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509FD668" w:rsidR="00FF213A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bookmarkStart w:id="0" w:name="_Hlk195696389"/>
      <w:r w:rsidR="005D6BA4">
        <w:rPr>
          <w:rFonts w:ascii="Arial" w:hAnsi="Arial" w:cs="Arial"/>
          <w:b/>
          <w:sz w:val="32"/>
          <w:szCs w:val="32"/>
        </w:rPr>
        <w:t>Electrical Supervisor/Assembler</w:t>
      </w:r>
      <w:bookmarkEnd w:id="0"/>
    </w:p>
    <w:p w14:paraId="7346EB0B" w14:textId="777948BC" w:rsidR="003945D8" w:rsidRDefault="003945D8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709190CC" w14:textId="77777777" w:rsidR="00F45374" w:rsidRDefault="00F45374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325CA8D6" w:rsidR="00573C7B" w:rsidRPr="00573C7B" w:rsidRDefault="003945D8" w:rsidP="00F45374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5D6BA4">
        <w:rPr>
          <w:rFonts w:ascii="Arial" w:hAnsi="Arial" w:cs="Arial"/>
          <w:bCs/>
          <w:sz w:val="20"/>
          <w:szCs w:val="20"/>
        </w:rPr>
        <w:t>Liverpool – Sel-Tank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695FBF24" w14:textId="7F7DA865" w:rsidR="00573C7B" w:rsidRPr="00D54FF5" w:rsidRDefault="003945D8" w:rsidP="00F45374">
      <w:pPr>
        <w:ind w:left="2880" w:hanging="2880"/>
        <w:jc w:val="both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5D6BA4">
        <w:rPr>
          <w:rFonts w:ascii="Arial" w:hAnsi="Arial" w:cs="Arial"/>
          <w:bCs/>
          <w:sz w:val="20"/>
          <w:szCs w:val="20"/>
        </w:rPr>
        <w:t xml:space="preserve">Responsible for planning, organising and prioritising the day-to-day electrical and mechanical support services and the effective supervision and development of workshop based electrical/mechanical assembler. </w:t>
      </w:r>
    </w:p>
    <w:p w14:paraId="00E89752" w14:textId="5EB694A0" w:rsidR="003945D8" w:rsidRDefault="003945D8" w:rsidP="00F45374">
      <w:pPr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F8228D">
        <w:rPr>
          <w:rFonts w:ascii="Arial" w:hAnsi="Arial" w:cs="Arial"/>
          <w:bCs/>
          <w:sz w:val="20"/>
          <w:szCs w:val="20"/>
        </w:rPr>
        <w:t xml:space="preserve">Electrical Asset and Compliance Director </w:t>
      </w:r>
    </w:p>
    <w:p w14:paraId="5B5E06A5" w14:textId="59F38DCB" w:rsidR="005D061A" w:rsidRDefault="00F45374" w:rsidP="001B3258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  <w:r w:rsidRPr="00D54FF5">
        <w:rPr>
          <w:rFonts w:ascii="Arial" w:hAnsi="Arial" w:cs="Arial"/>
          <w:b/>
          <w:sz w:val="24"/>
          <w:szCs w:val="32"/>
        </w:rPr>
        <w:t xml:space="preserve">RESPONSIBLE </w:t>
      </w:r>
      <w:r>
        <w:rPr>
          <w:rFonts w:ascii="Arial" w:hAnsi="Arial" w:cs="Arial"/>
          <w:b/>
          <w:sz w:val="24"/>
          <w:szCs w:val="32"/>
        </w:rPr>
        <w:t>FOR</w:t>
      </w:r>
      <w:r w:rsidRPr="00D54FF5">
        <w:rPr>
          <w:rFonts w:ascii="Arial" w:hAnsi="Arial" w:cs="Arial"/>
          <w:b/>
          <w:sz w:val="24"/>
          <w:szCs w:val="32"/>
        </w:rPr>
        <w:t>:</w:t>
      </w:r>
      <w:r>
        <w:rPr>
          <w:rFonts w:ascii="Arial" w:hAnsi="Arial" w:cs="Arial"/>
          <w:b/>
          <w:sz w:val="24"/>
          <w:szCs w:val="32"/>
        </w:rPr>
        <w:tab/>
      </w:r>
      <w:r w:rsidR="00F8228D">
        <w:rPr>
          <w:rFonts w:ascii="Arial" w:hAnsi="Arial" w:cs="Arial"/>
          <w:bCs/>
          <w:sz w:val="20"/>
          <w:szCs w:val="20"/>
        </w:rPr>
        <w:t>Electrical/Mechanical Assembler</w:t>
      </w:r>
    </w:p>
    <w:p w14:paraId="2EBB521F" w14:textId="77777777" w:rsidR="005D061A" w:rsidRDefault="005D061A" w:rsidP="001B3258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64416560" w14:textId="63577EC5" w:rsidR="00F45374" w:rsidRDefault="005D061A" w:rsidP="001B3258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sz w:val="24"/>
          <w:szCs w:val="32"/>
        </w:rPr>
        <w:t>REGULAR CONTACTS:</w:t>
      </w:r>
      <w:r>
        <w:rPr>
          <w:rFonts w:ascii="Arial" w:hAnsi="Arial" w:cs="Arial"/>
          <w:b/>
          <w:sz w:val="24"/>
          <w:szCs w:val="32"/>
        </w:rPr>
        <w:tab/>
      </w:r>
      <w:r w:rsidR="001B3258">
        <w:rPr>
          <w:rFonts w:ascii="Arial" w:hAnsi="Arial" w:cs="Arial"/>
          <w:b/>
          <w:sz w:val="20"/>
          <w:szCs w:val="24"/>
        </w:rPr>
        <w:t>External</w:t>
      </w:r>
      <w:r w:rsidR="00F45374">
        <w:rPr>
          <w:rFonts w:ascii="Arial" w:hAnsi="Arial" w:cs="Arial"/>
          <w:bCs/>
          <w:sz w:val="20"/>
          <w:szCs w:val="24"/>
        </w:rPr>
        <w:tab/>
      </w:r>
      <w:r w:rsidR="00875472">
        <w:rPr>
          <w:rFonts w:ascii="Arial" w:hAnsi="Arial" w:cs="Arial"/>
          <w:bCs/>
          <w:sz w:val="20"/>
          <w:szCs w:val="24"/>
        </w:rPr>
        <w:t>Suppliers</w:t>
      </w:r>
    </w:p>
    <w:p w14:paraId="02318749" w14:textId="25C1688E" w:rsidR="001B3258" w:rsidRDefault="00875472" w:rsidP="00F45374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Internal teams &amp; depots</w:t>
      </w:r>
    </w:p>
    <w:p w14:paraId="0BD1352F" w14:textId="77777777" w:rsidR="00F45374" w:rsidRDefault="00F45374" w:rsidP="00F45374">
      <w:pPr>
        <w:jc w:val="both"/>
        <w:rPr>
          <w:rFonts w:ascii="Arial" w:hAnsi="Arial" w:cs="Arial"/>
          <w:bCs/>
          <w:sz w:val="20"/>
          <w:szCs w:val="24"/>
        </w:rPr>
      </w:pPr>
    </w:p>
    <w:p w14:paraId="721AEF0B" w14:textId="77777777" w:rsidR="00875472" w:rsidRPr="00875472" w:rsidRDefault="001B3258" w:rsidP="00875472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  <w:r w:rsidRPr="00F45374">
        <w:rPr>
          <w:rFonts w:ascii="Arial" w:hAnsi="Arial" w:cs="Arial"/>
          <w:b/>
          <w:sz w:val="20"/>
          <w:szCs w:val="24"/>
        </w:rPr>
        <w:t>Internal</w:t>
      </w:r>
      <w:r>
        <w:rPr>
          <w:rFonts w:ascii="Arial" w:hAnsi="Arial" w:cs="Arial"/>
          <w:bCs/>
          <w:sz w:val="20"/>
          <w:szCs w:val="24"/>
        </w:rPr>
        <w:tab/>
      </w:r>
      <w:r w:rsidR="00875472" w:rsidRPr="00875472">
        <w:rPr>
          <w:rFonts w:ascii="Arial" w:hAnsi="Arial" w:cs="Arial"/>
          <w:bCs/>
          <w:sz w:val="20"/>
          <w:szCs w:val="24"/>
        </w:rPr>
        <w:t xml:space="preserve">Group Technical Solutions Director </w:t>
      </w:r>
    </w:p>
    <w:p w14:paraId="0E516DAA" w14:textId="77777777" w:rsidR="00875472" w:rsidRPr="00875472" w:rsidRDefault="00875472" w:rsidP="00875472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875472">
        <w:rPr>
          <w:rFonts w:ascii="Arial" w:hAnsi="Arial" w:cs="Arial"/>
          <w:bCs/>
          <w:sz w:val="20"/>
          <w:szCs w:val="24"/>
        </w:rPr>
        <w:t xml:space="preserve">Director of Special Projects &amp; Solutions </w:t>
      </w:r>
    </w:p>
    <w:p w14:paraId="64E8BF30" w14:textId="77777777" w:rsidR="00875472" w:rsidRPr="00875472" w:rsidRDefault="00875472" w:rsidP="00875472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875472">
        <w:rPr>
          <w:rFonts w:ascii="Arial" w:hAnsi="Arial" w:cs="Arial"/>
          <w:bCs/>
          <w:sz w:val="20"/>
          <w:szCs w:val="24"/>
        </w:rPr>
        <w:t>SHEQ Director &amp; Team</w:t>
      </w:r>
    </w:p>
    <w:p w14:paraId="4FFB89A0" w14:textId="77777777" w:rsidR="00875472" w:rsidRPr="00875472" w:rsidRDefault="00875472" w:rsidP="00875472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875472">
        <w:rPr>
          <w:rFonts w:ascii="Arial" w:hAnsi="Arial" w:cs="Arial"/>
          <w:bCs/>
          <w:sz w:val="20"/>
          <w:szCs w:val="24"/>
        </w:rPr>
        <w:t>Fleet Support Managers</w:t>
      </w:r>
    </w:p>
    <w:p w14:paraId="7FDB9C42" w14:textId="77777777" w:rsidR="00875472" w:rsidRPr="00875472" w:rsidRDefault="00875472" w:rsidP="00875472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875472">
        <w:rPr>
          <w:rFonts w:ascii="Arial" w:hAnsi="Arial" w:cs="Arial"/>
          <w:bCs/>
          <w:sz w:val="20"/>
          <w:szCs w:val="24"/>
        </w:rPr>
        <w:t>Sales Managers and Sales Teams</w:t>
      </w:r>
    </w:p>
    <w:p w14:paraId="270687B7" w14:textId="77777777" w:rsidR="00875472" w:rsidRPr="00875472" w:rsidRDefault="00875472" w:rsidP="00875472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875472">
        <w:rPr>
          <w:rFonts w:ascii="Arial" w:hAnsi="Arial" w:cs="Arial"/>
          <w:bCs/>
          <w:sz w:val="20"/>
          <w:szCs w:val="24"/>
        </w:rPr>
        <w:t>Solutions Director, PMs and Solution Teams</w:t>
      </w:r>
    </w:p>
    <w:p w14:paraId="40913526" w14:textId="77777777" w:rsidR="00875472" w:rsidRPr="00875472" w:rsidRDefault="00875472" w:rsidP="00875472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875472">
        <w:rPr>
          <w:rFonts w:ascii="Arial" w:hAnsi="Arial" w:cs="Arial"/>
          <w:bCs/>
          <w:sz w:val="20"/>
          <w:szCs w:val="24"/>
        </w:rPr>
        <w:t>Installation and Electrical Managers</w:t>
      </w:r>
    </w:p>
    <w:p w14:paraId="270C15F7" w14:textId="77777777" w:rsidR="00875472" w:rsidRPr="00875472" w:rsidRDefault="00875472" w:rsidP="00875472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875472">
        <w:rPr>
          <w:rFonts w:ascii="Arial" w:hAnsi="Arial" w:cs="Arial"/>
          <w:bCs/>
          <w:sz w:val="20"/>
          <w:szCs w:val="24"/>
        </w:rPr>
        <w:t>Operational Managers</w:t>
      </w:r>
    </w:p>
    <w:p w14:paraId="26B1F665" w14:textId="15B35DE7" w:rsidR="001B3258" w:rsidRPr="00F45374" w:rsidRDefault="001B3258" w:rsidP="00875472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</w:p>
    <w:p w14:paraId="27928C84" w14:textId="31EDA065" w:rsidR="002D38A6" w:rsidRPr="001E0DF9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41950A7E" w14:textId="1EF7E49F" w:rsid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To ensure effective planning, organisation, prioritising and scheduling of work, time, and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 xml:space="preserve">resources to maximise productivity and deliver safe, compliant, quality, and timely electrical support services to meet deadlines and required standard. </w:t>
      </w:r>
    </w:p>
    <w:p w14:paraId="08ED3BEC" w14:textId="30EDDECA" w:rsidR="00AE4508" w:rsidRPr="00875472" w:rsidRDefault="00AE4508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Electrical Supervisor/Assembler is responsible for line managing </w:t>
      </w:r>
      <w:r w:rsidR="00CD5BDE">
        <w:rPr>
          <w:rFonts w:ascii="Arial" w:hAnsi="Arial" w:cs="Arial"/>
          <w:bCs/>
          <w:sz w:val="20"/>
          <w:szCs w:val="20"/>
        </w:rPr>
        <w:t xml:space="preserve">Electrical/Mechanical Assemblers, some may hold an NVQ level </w:t>
      </w:r>
      <w:proofErr w:type="gramStart"/>
      <w:r w:rsidR="00CD5BDE">
        <w:rPr>
          <w:rFonts w:ascii="Arial" w:hAnsi="Arial" w:cs="Arial"/>
          <w:bCs/>
          <w:sz w:val="20"/>
          <w:szCs w:val="20"/>
        </w:rPr>
        <w:t>2/3</w:t>
      </w:r>
      <w:proofErr w:type="gramEnd"/>
      <w:r w:rsidR="00CD5BDE">
        <w:rPr>
          <w:rFonts w:ascii="Arial" w:hAnsi="Arial" w:cs="Arial"/>
          <w:bCs/>
          <w:sz w:val="20"/>
          <w:szCs w:val="20"/>
        </w:rPr>
        <w:t xml:space="preserve"> but other staff are inhouse trained. The size of the team can vary but on average it is 6-7.</w:t>
      </w:r>
    </w:p>
    <w:p w14:paraId="56C6145E" w14:textId="03DD1505" w:rsidR="00875472" w:rsidRDefault="0017300C" w:rsidP="00EA1F05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Responsible for the electrical testing of all the Sel-tank products </w:t>
      </w:r>
      <w:r w:rsidR="00A8684F">
        <w:rPr>
          <w:rFonts w:ascii="Arial" w:hAnsi="Arial" w:cs="Arial"/>
          <w:bCs/>
          <w:sz w:val="20"/>
          <w:szCs w:val="20"/>
        </w:rPr>
        <w:t xml:space="preserve">and produce </w:t>
      </w:r>
      <w:r w:rsidR="00875472" w:rsidRPr="00875472">
        <w:rPr>
          <w:rFonts w:ascii="Arial" w:hAnsi="Arial" w:cs="Arial"/>
          <w:bCs/>
          <w:sz w:val="20"/>
          <w:szCs w:val="20"/>
        </w:rPr>
        <w:t>electrical test certificates</w:t>
      </w:r>
      <w:r w:rsidR="00A8684F">
        <w:rPr>
          <w:rFonts w:ascii="Arial" w:hAnsi="Arial" w:cs="Arial"/>
          <w:bCs/>
          <w:sz w:val="20"/>
          <w:szCs w:val="20"/>
        </w:rPr>
        <w:t xml:space="preserve"> that</w:t>
      </w:r>
      <w:r w:rsidR="00875472" w:rsidRPr="00875472">
        <w:rPr>
          <w:rFonts w:ascii="Arial" w:hAnsi="Arial" w:cs="Arial"/>
          <w:bCs/>
          <w:sz w:val="20"/>
          <w:szCs w:val="20"/>
        </w:rPr>
        <w:t xml:space="preserve"> are completed accurately and in a timely </w:t>
      </w:r>
      <w:r w:rsidR="00A8684F">
        <w:rPr>
          <w:rFonts w:ascii="Arial" w:hAnsi="Arial" w:cs="Arial"/>
          <w:bCs/>
          <w:sz w:val="20"/>
          <w:szCs w:val="20"/>
        </w:rPr>
        <w:t xml:space="preserve">manner </w:t>
      </w:r>
      <w:r w:rsidR="00875472" w:rsidRPr="00875472">
        <w:rPr>
          <w:rFonts w:ascii="Arial" w:hAnsi="Arial" w:cs="Arial"/>
          <w:bCs/>
          <w:sz w:val="20"/>
          <w:szCs w:val="20"/>
        </w:rPr>
        <w:t>and the</w:t>
      </w:r>
      <w:r w:rsidR="00875472">
        <w:rPr>
          <w:rFonts w:ascii="Arial" w:hAnsi="Arial" w:cs="Arial"/>
          <w:bCs/>
          <w:sz w:val="20"/>
          <w:szCs w:val="20"/>
        </w:rPr>
        <w:t xml:space="preserve"> </w:t>
      </w:r>
      <w:r w:rsidR="00875472" w:rsidRPr="00875472">
        <w:rPr>
          <w:rFonts w:ascii="Arial" w:hAnsi="Arial" w:cs="Arial"/>
          <w:bCs/>
          <w:sz w:val="20"/>
          <w:szCs w:val="20"/>
        </w:rPr>
        <w:t>results pass according to BS7671 first time every time</w:t>
      </w:r>
      <w:r w:rsidR="00A8684F">
        <w:rPr>
          <w:rFonts w:ascii="Arial" w:hAnsi="Arial" w:cs="Arial"/>
          <w:bCs/>
          <w:sz w:val="20"/>
          <w:szCs w:val="20"/>
        </w:rPr>
        <w:t>.</w:t>
      </w:r>
    </w:p>
    <w:p w14:paraId="1FE5F6AD" w14:textId="063289E0" w:rsidR="00EA1F05" w:rsidRPr="00E43242" w:rsidRDefault="00EA1F05" w:rsidP="00EA1F05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E43242">
        <w:rPr>
          <w:rFonts w:ascii="Arial" w:hAnsi="Arial" w:cs="Arial"/>
          <w:bCs/>
          <w:sz w:val="20"/>
          <w:szCs w:val="20"/>
        </w:rPr>
        <w:t>To be responsible for the scheduling and fleet management for the Sel-Tank LGV drivers, including route planning.</w:t>
      </w:r>
    </w:p>
    <w:p w14:paraId="3D54E75E" w14:textId="32E6AE79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To ensure the Electrical and Mechanical installations in control containers are being completed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and testing in accordance with the IEE regulations.</w:t>
      </w:r>
    </w:p>
    <w:p w14:paraId="2273500B" w14:textId="1760E1A6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 xml:space="preserve">To keep the </w:t>
      </w:r>
      <w:r w:rsidR="00EA1F05">
        <w:rPr>
          <w:rFonts w:ascii="Arial" w:hAnsi="Arial" w:cs="Arial"/>
          <w:bCs/>
          <w:sz w:val="20"/>
          <w:szCs w:val="20"/>
        </w:rPr>
        <w:t xml:space="preserve">Electrical Asset and Compliance Director </w:t>
      </w:r>
      <w:r w:rsidRPr="00875472">
        <w:rPr>
          <w:rFonts w:ascii="Arial" w:hAnsi="Arial" w:cs="Arial"/>
          <w:bCs/>
          <w:sz w:val="20"/>
          <w:szCs w:val="20"/>
        </w:rPr>
        <w:t>informed and provide regular reports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on matters including performance, safety, compliance, quality, and employee development</w:t>
      </w:r>
    </w:p>
    <w:p w14:paraId="382FD649" w14:textId="00D3E699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Champion company core values, mission statement and positive SHEQ behaviours and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continuously embed these in the team. Set a professional example of good workmanship,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management, and discipline.</w:t>
      </w:r>
    </w:p>
    <w:p w14:paraId="0F850E6C" w14:textId="4D942606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 xml:space="preserve">With support from the </w:t>
      </w:r>
      <w:r w:rsidR="00EA1F05">
        <w:rPr>
          <w:rFonts w:ascii="Arial" w:hAnsi="Arial" w:cs="Arial"/>
          <w:bCs/>
          <w:sz w:val="20"/>
          <w:szCs w:val="20"/>
        </w:rPr>
        <w:t>Electrical Asset and Compliance Director</w:t>
      </w:r>
      <w:r w:rsidRPr="00875472">
        <w:rPr>
          <w:rFonts w:ascii="Arial" w:hAnsi="Arial" w:cs="Arial"/>
          <w:bCs/>
          <w:sz w:val="20"/>
          <w:szCs w:val="20"/>
        </w:rPr>
        <w:t>, recruit competent team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members and ensure they are appropriately inducted and able to perform their role successfully</w:t>
      </w:r>
    </w:p>
    <w:p w14:paraId="1C431464" w14:textId="7A0C3D99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lastRenderedPageBreak/>
        <w:t>To effectively manage, supervise and motivate team members staff to maximise productivity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and achieve quality results. Proactively manage employee development, identifying skills gaps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and ensuring all team members are appropriately trained and competent to perform their duties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safely and effectively throughout their employment</w:t>
      </w:r>
    </w:p>
    <w:p w14:paraId="36C4C7EB" w14:textId="1DA41F37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 xml:space="preserve">To liaise with and advise the </w:t>
      </w:r>
      <w:r w:rsidR="00EA1F05">
        <w:rPr>
          <w:rFonts w:ascii="Arial" w:hAnsi="Arial" w:cs="Arial"/>
          <w:bCs/>
          <w:sz w:val="20"/>
          <w:szCs w:val="20"/>
        </w:rPr>
        <w:t xml:space="preserve">Electrical Asset and Compliance Director </w:t>
      </w:r>
      <w:r w:rsidRPr="00875472">
        <w:rPr>
          <w:rFonts w:ascii="Arial" w:hAnsi="Arial" w:cs="Arial"/>
          <w:bCs/>
          <w:sz w:val="20"/>
          <w:szCs w:val="20"/>
        </w:rPr>
        <w:t>in matters relating to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the development of training courses for team members.</w:t>
      </w:r>
    </w:p>
    <w:p w14:paraId="2269D3AC" w14:textId="4A926729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Proactively manage absence and performance, including setting SMART objectives aligned to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department goals, conducting team performance reviews, individual appraisals and regular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1:1s, promptly addressing any areas of underperformance.</w:t>
      </w:r>
    </w:p>
    <w:p w14:paraId="3D0E5302" w14:textId="0954C395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Ensure regular and effective communication of important information to the team including team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meetings, briefings, and Toolbox Talk’s, i.e., new initiatives, changes to targets, safety bulletins,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company news and recognition of achievement of company objectives</w:t>
      </w:r>
    </w:p>
    <w:p w14:paraId="50D49F36" w14:textId="0BF99E2F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Connect, collaborate, and build strong relationships both within your team and across the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organisations network to deliver objectives and continuous improvement</w:t>
      </w:r>
    </w:p>
    <w:p w14:paraId="218B5EE2" w14:textId="1757757C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Implement and enforce quality, health, safety and environmental policies, procedures, safe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systems of work, PPE, regulations, relevant legislation, regulations, and codes of practice.</w:t>
      </w:r>
    </w:p>
    <w:p w14:paraId="415AFAF4" w14:textId="68C0A6BC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Ensure all aspects of work is performed safely, to a high level of quality and in compliance with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required standards</w:t>
      </w:r>
    </w:p>
    <w:p w14:paraId="553BF06C" w14:textId="239A2B31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Develop, maintain, and communicate risk assessments for work activities as appropriate,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seeking input from the Electrical manager, electrical team and SHEQ</w:t>
      </w:r>
    </w:p>
    <w:p w14:paraId="7EF52DCC" w14:textId="755D8AC4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Ensure accurate and timely recording of near misses, incidents, accidents, and quality issues,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and promptly escalate concerns and issues to the Head of Electrical Support &amp; Development</w:t>
      </w:r>
    </w:p>
    <w:p w14:paraId="1932E17E" w14:textId="6865C4CE" w:rsidR="00875472" w:rsidRPr="00875472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Ensure all necessary administration and records required for the control of work within the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department is completed accurately and in a timely manner, in line with Company procedures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and guidelines.</w:t>
      </w:r>
    </w:p>
    <w:p w14:paraId="0D165726" w14:textId="4F074298" w:rsidR="001B3258" w:rsidRDefault="00875472" w:rsidP="0087547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Maintain confidentiality and observe data protection and associated guidelines</w:t>
      </w:r>
    </w:p>
    <w:p w14:paraId="6E7E5042" w14:textId="05EEDE0B" w:rsidR="005C7A56" w:rsidRPr="00F45374" w:rsidRDefault="00C663C7" w:rsidP="00F45374">
      <w:p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</w:t>
      </w:r>
      <w:r w:rsidR="00F45374" w:rsidRPr="00F45374">
        <w:rPr>
          <w:rFonts w:ascii="Arial" w:hAnsi="Arial" w:cs="Arial"/>
          <w:bCs/>
          <w:i/>
          <w:iCs/>
          <w:sz w:val="20"/>
          <w:szCs w:val="20"/>
        </w:rPr>
        <w:t>list,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</w:t>
      </w:r>
      <w:r w:rsidR="00F45374">
        <w:rPr>
          <w:rFonts w:ascii="Arial" w:hAnsi="Arial" w:cs="Arial"/>
          <w:bCs/>
          <w:i/>
          <w:iCs/>
          <w:sz w:val="20"/>
          <w:szCs w:val="20"/>
        </w:rPr>
        <w:t>c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14:paraId="07ECF210" w14:textId="5CC34317" w:rsid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27CE263B" w14:textId="6149D046" w:rsidR="00875472" w:rsidRPr="00875472" w:rsidRDefault="00DC3B81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875472" w:rsidRPr="00875472">
        <w:rPr>
          <w:rFonts w:ascii="Arial" w:hAnsi="Arial" w:cs="Arial"/>
          <w:bCs/>
          <w:sz w:val="20"/>
          <w:szCs w:val="20"/>
        </w:rPr>
        <w:t>roven experience of successfully managing an electrical function in a</w:t>
      </w:r>
      <w:r w:rsidR="00875472">
        <w:rPr>
          <w:rFonts w:ascii="Arial" w:hAnsi="Arial" w:cs="Arial"/>
          <w:bCs/>
          <w:sz w:val="20"/>
          <w:szCs w:val="20"/>
        </w:rPr>
        <w:t xml:space="preserve"> </w:t>
      </w:r>
      <w:r w:rsidR="00875472" w:rsidRPr="00875472">
        <w:rPr>
          <w:rFonts w:ascii="Arial" w:hAnsi="Arial" w:cs="Arial"/>
          <w:bCs/>
          <w:sz w:val="20"/>
          <w:szCs w:val="20"/>
        </w:rPr>
        <w:t>supervisor capacity, raising standards, maximising productivity quality, client service and</w:t>
      </w:r>
      <w:r w:rsidR="00875472">
        <w:rPr>
          <w:rFonts w:ascii="Arial" w:hAnsi="Arial" w:cs="Arial"/>
          <w:bCs/>
          <w:sz w:val="20"/>
          <w:szCs w:val="20"/>
        </w:rPr>
        <w:t xml:space="preserve"> </w:t>
      </w:r>
      <w:r w:rsidR="00875472" w:rsidRPr="00875472">
        <w:rPr>
          <w:rFonts w:ascii="Arial" w:hAnsi="Arial" w:cs="Arial"/>
          <w:bCs/>
          <w:sz w:val="20"/>
          <w:szCs w:val="20"/>
        </w:rPr>
        <w:t>demanding a strong health and safety culture. Ideally experience in a similar industry,</w:t>
      </w:r>
      <w:r w:rsidR="00875472">
        <w:rPr>
          <w:rFonts w:ascii="Arial" w:hAnsi="Arial" w:cs="Arial"/>
          <w:bCs/>
          <w:sz w:val="20"/>
          <w:szCs w:val="20"/>
        </w:rPr>
        <w:t xml:space="preserve"> </w:t>
      </w:r>
      <w:r w:rsidR="00875472" w:rsidRPr="00875472">
        <w:rPr>
          <w:rFonts w:ascii="Arial" w:hAnsi="Arial" w:cs="Arial"/>
          <w:bCs/>
          <w:sz w:val="20"/>
          <w:szCs w:val="20"/>
        </w:rPr>
        <w:t>preferably construction/Utilities</w:t>
      </w:r>
    </w:p>
    <w:p w14:paraId="5DE078E9" w14:textId="03C5CDEC" w:rsidR="00EC5E72" w:rsidRDefault="00EC5E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Proven experience working as an Electrician in a similar industry and experience completing electrical testing and signing off test certificates</w:t>
      </w:r>
    </w:p>
    <w:p w14:paraId="15A2B367" w14:textId="2BBF1DA1" w:rsidR="00875472" w:rsidRP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ECS Gold card with Installation Electrician highlighted</w:t>
      </w:r>
    </w:p>
    <w:p w14:paraId="69D73853" w14:textId="2849A70C" w:rsid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 xml:space="preserve">City &amp; Guilds 2391 </w:t>
      </w:r>
      <w:r w:rsidR="00EC5E72">
        <w:rPr>
          <w:rFonts w:ascii="Arial" w:hAnsi="Arial" w:cs="Arial"/>
          <w:bCs/>
          <w:sz w:val="20"/>
          <w:szCs w:val="20"/>
        </w:rPr>
        <w:t>Test and Inspection</w:t>
      </w:r>
    </w:p>
    <w:p w14:paraId="3594956F" w14:textId="52C00650" w:rsidR="00EC5E72" w:rsidRDefault="00EC5E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18</w:t>
      </w:r>
      <w:r w:rsidRPr="00EC5E72">
        <w:rPr>
          <w:rFonts w:ascii="Arial" w:hAnsi="Arial" w:cs="Arial"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sz w:val="20"/>
          <w:szCs w:val="20"/>
        </w:rPr>
        <w:t xml:space="preserve"> Edition</w:t>
      </w:r>
    </w:p>
    <w:p w14:paraId="49CC02B1" w14:textId="6117D1C4" w:rsidR="00875472" w:rsidRP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A comprehensive understanding of electrical health and safety regulations</w:t>
      </w:r>
    </w:p>
    <w:p w14:paraId="32900E4D" w14:textId="7B2977D4" w:rsidR="00875472" w:rsidRP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IOSH Managing Safely certificate</w:t>
      </w:r>
    </w:p>
    <w:p w14:paraId="5B817D2F" w14:textId="39761C41" w:rsidR="00875472" w:rsidRP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Computer literate. Have strong computer skills in Microsoft Office and Outlook</w:t>
      </w:r>
    </w:p>
    <w:p w14:paraId="4E73A084" w14:textId="77777777" w:rsid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Able to motivate, engage and develop a team through training, mentoring, coaching, and be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comfortable delivering timely feedback to highlight and address concerns and improve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performance.</w:t>
      </w:r>
    </w:p>
    <w:p w14:paraId="3D5A3961" w14:textId="1DB11612" w:rsidR="00875472" w:rsidRP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Be comfortable working in a fast-paced, sometimes high-pressured environment as you will be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planning, prioritising, and managing work and resources, whilst ensuring smooth operations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and strong outputs, maximising profitability through efficiency and safety</w:t>
      </w:r>
    </w:p>
    <w:p w14:paraId="550AB8A4" w14:textId="4351169E" w:rsidR="00875472" w:rsidRP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Demonstrate excellent verbal and written communication, across all levels of the branch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75472">
        <w:rPr>
          <w:rFonts w:ascii="Arial" w:hAnsi="Arial" w:cs="Arial"/>
          <w:bCs/>
          <w:sz w:val="20"/>
          <w:szCs w:val="20"/>
        </w:rPr>
        <w:t>network.</w:t>
      </w:r>
    </w:p>
    <w:p w14:paraId="175A56CE" w14:textId="067279A5" w:rsidR="00875472" w:rsidRP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Be forward thinking whilst maintaining a methodical, attention to detail approach. Adaptable</w:t>
      </w:r>
    </w:p>
    <w:p w14:paraId="7FC0CD89" w14:textId="77777777" w:rsidR="00875472" w:rsidRPr="00875472" w:rsidRDefault="00875472" w:rsidP="00875472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and flexible to support the business to get the job done understanding the requirements of all</w:t>
      </w:r>
    </w:p>
    <w:p w14:paraId="229A0386" w14:textId="77777777" w:rsidR="00875472" w:rsidRPr="00875472" w:rsidRDefault="00875472" w:rsidP="00875472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stakeholders while maintaining a safe environment for all</w:t>
      </w:r>
    </w:p>
    <w:p w14:paraId="0985DDCF" w14:textId="60477279" w:rsidR="00875472" w:rsidRP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A good aptitude for problem solving and decision making, able to think outside the box, with a</w:t>
      </w:r>
    </w:p>
    <w:p w14:paraId="6F9B1587" w14:textId="77777777" w:rsidR="00875472" w:rsidRPr="00875472" w:rsidRDefault="00875472" w:rsidP="00875472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lastRenderedPageBreak/>
        <w:t>can-do attitude.</w:t>
      </w:r>
    </w:p>
    <w:p w14:paraId="2B95D940" w14:textId="758382AC" w:rsidR="00875472" w:rsidRP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Timely and accurate record keeping, ensuring attention to detail in all documentation required</w:t>
      </w:r>
    </w:p>
    <w:p w14:paraId="2EBC33CF" w14:textId="77777777" w:rsidR="00875472" w:rsidRPr="00875472" w:rsidRDefault="00875472" w:rsidP="00875472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by the business and customers.</w:t>
      </w:r>
    </w:p>
    <w:p w14:paraId="051C5196" w14:textId="1291750D" w:rsidR="00875472" w:rsidRP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A strong understanding of all SHEQ legal, regulatory and company requirements to uphold high</w:t>
      </w:r>
    </w:p>
    <w:p w14:paraId="2A72A29D" w14:textId="77777777" w:rsidR="00875472" w:rsidRPr="00875472" w:rsidRDefault="00875472" w:rsidP="00875472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levels of safety adhering to all safety legislation, ensuring staff and visitors are kept safe</w:t>
      </w:r>
    </w:p>
    <w:p w14:paraId="0AD52094" w14:textId="5E6A03A8" w:rsidR="00875472" w:rsidRPr="00875472" w:rsidRDefault="00875472" w:rsidP="0087547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Hold a full driving licence (no more than 6 points) and be willing to travel and stay away</w:t>
      </w:r>
    </w:p>
    <w:p w14:paraId="18ACFFDA" w14:textId="2D4F8271" w:rsidR="00FF213A" w:rsidRPr="00875472" w:rsidRDefault="00875472" w:rsidP="00875472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  <w:r w:rsidRPr="00875472">
        <w:rPr>
          <w:rFonts w:ascii="Arial" w:hAnsi="Arial" w:cs="Arial"/>
          <w:bCs/>
          <w:sz w:val="20"/>
          <w:szCs w:val="20"/>
        </w:rPr>
        <w:t>overnight as and when required</w:t>
      </w:r>
    </w:p>
    <w:p w14:paraId="76C88294" w14:textId="77777777" w:rsidR="003945D8" w:rsidRP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C153" w14:textId="77777777" w:rsidR="00260AF2" w:rsidRDefault="00260AF2" w:rsidP="003945D8">
      <w:pPr>
        <w:spacing w:after="0" w:line="240" w:lineRule="auto"/>
      </w:pPr>
      <w:r>
        <w:separator/>
      </w:r>
    </w:p>
  </w:endnote>
  <w:endnote w:type="continuationSeparator" w:id="0">
    <w:p w14:paraId="61F25258" w14:textId="77777777" w:rsidR="00260AF2" w:rsidRDefault="00260AF2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61382DC2" w:rsidR="003945D8" w:rsidRPr="003945D8" w:rsidRDefault="00850B9D" w:rsidP="00850B9D">
    <w:pPr>
      <w:pStyle w:val="Footer"/>
      <w:pBdr>
        <w:top w:val="single" w:sz="24" w:space="5" w:color="auto"/>
      </w:pBdr>
      <w:tabs>
        <w:tab w:val="right" w:pos="9639"/>
      </w:tabs>
      <w:jc w:val="center"/>
      <w:rPr>
        <w:rFonts w:ascii="Arial" w:hAnsi="Arial" w:cs="Arial"/>
        <w:i/>
        <w:iCs/>
        <w:sz w:val="16"/>
      </w:rPr>
    </w:pPr>
    <w:r>
      <w:t xml:space="preserve">                                        </w:t>
    </w:r>
    <w:r w:rsidRPr="00850B9D">
      <w:t>Electrical Supervisor/Assembler</w:t>
    </w:r>
    <w:r>
      <w:t xml:space="preserve"> Sel-Tank_0425_PRS</w:t>
    </w:r>
    <w:r w:rsidR="003945D8">
      <w:tab/>
    </w:r>
    <w:r w:rsidR="003945D8" w:rsidRPr="00850B9D">
      <w:t xml:space="preserve">Page </w:t>
    </w:r>
    <w:r w:rsidR="003945D8" w:rsidRPr="00850B9D">
      <w:rPr>
        <w:rStyle w:val="PageNumber"/>
      </w:rPr>
      <w:fldChar w:fldCharType="begin"/>
    </w:r>
    <w:r w:rsidR="003945D8" w:rsidRPr="00850B9D">
      <w:rPr>
        <w:rStyle w:val="PageNumber"/>
      </w:rPr>
      <w:instrText xml:space="preserve"> PAGE </w:instrText>
    </w:r>
    <w:r w:rsidR="003945D8" w:rsidRPr="00850B9D">
      <w:rPr>
        <w:rStyle w:val="PageNumber"/>
      </w:rPr>
      <w:fldChar w:fldCharType="separate"/>
    </w:r>
    <w:r w:rsidR="003945D8" w:rsidRPr="00850B9D">
      <w:rPr>
        <w:rStyle w:val="PageNumber"/>
      </w:rPr>
      <w:t>1</w:t>
    </w:r>
    <w:r w:rsidR="003945D8" w:rsidRPr="00850B9D">
      <w:rPr>
        <w:rStyle w:val="PageNumber"/>
      </w:rPr>
      <w:fldChar w:fldCharType="end"/>
    </w:r>
    <w:r w:rsidR="003945D8" w:rsidRPr="00850B9D">
      <w:rPr>
        <w:rStyle w:val="PageNumber"/>
      </w:rPr>
      <w:t xml:space="preserve"> of </w:t>
    </w:r>
    <w:r w:rsidR="003945D8" w:rsidRPr="00850B9D">
      <w:rPr>
        <w:rStyle w:val="PageNumber"/>
      </w:rPr>
      <w:fldChar w:fldCharType="begin"/>
    </w:r>
    <w:r w:rsidR="003945D8" w:rsidRPr="00850B9D">
      <w:rPr>
        <w:rStyle w:val="PageNumber"/>
      </w:rPr>
      <w:instrText xml:space="preserve"> NUMPAGES </w:instrText>
    </w:r>
    <w:r w:rsidR="003945D8" w:rsidRPr="00850B9D">
      <w:rPr>
        <w:rStyle w:val="PageNumber"/>
      </w:rPr>
      <w:fldChar w:fldCharType="separate"/>
    </w:r>
    <w:r w:rsidR="003945D8" w:rsidRPr="00850B9D">
      <w:rPr>
        <w:rStyle w:val="PageNumber"/>
      </w:rPr>
      <w:t>2</w:t>
    </w:r>
    <w:r w:rsidR="003945D8" w:rsidRPr="00850B9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8A48" w14:textId="77777777" w:rsidR="00260AF2" w:rsidRDefault="00260AF2" w:rsidP="003945D8">
      <w:pPr>
        <w:spacing w:after="0" w:line="240" w:lineRule="auto"/>
      </w:pPr>
      <w:r>
        <w:separator/>
      </w:r>
    </w:p>
  </w:footnote>
  <w:footnote w:type="continuationSeparator" w:id="0">
    <w:p w14:paraId="37C47817" w14:textId="77777777" w:rsidR="00260AF2" w:rsidRDefault="00260AF2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2B08D111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930122">
    <w:abstractNumId w:val="12"/>
  </w:num>
  <w:num w:numId="2" w16cid:durableId="29572228">
    <w:abstractNumId w:val="19"/>
  </w:num>
  <w:num w:numId="3" w16cid:durableId="1508784495">
    <w:abstractNumId w:val="7"/>
  </w:num>
  <w:num w:numId="4" w16cid:durableId="573128232">
    <w:abstractNumId w:val="22"/>
  </w:num>
  <w:num w:numId="5" w16cid:durableId="934678528">
    <w:abstractNumId w:val="31"/>
  </w:num>
  <w:num w:numId="6" w16cid:durableId="230510145">
    <w:abstractNumId w:val="10"/>
  </w:num>
  <w:num w:numId="7" w16cid:durableId="1239482810">
    <w:abstractNumId w:val="34"/>
  </w:num>
  <w:num w:numId="8" w16cid:durableId="266740533">
    <w:abstractNumId w:val="33"/>
  </w:num>
  <w:num w:numId="9" w16cid:durableId="566646090">
    <w:abstractNumId w:val="11"/>
  </w:num>
  <w:num w:numId="10" w16cid:durableId="1898006741">
    <w:abstractNumId w:val="16"/>
  </w:num>
  <w:num w:numId="11" w16cid:durableId="844902910">
    <w:abstractNumId w:val="24"/>
  </w:num>
  <w:num w:numId="12" w16cid:durableId="1120534794">
    <w:abstractNumId w:val="1"/>
  </w:num>
  <w:num w:numId="13" w16cid:durableId="1120686257">
    <w:abstractNumId w:val="21"/>
  </w:num>
  <w:num w:numId="14" w16cid:durableId="1091926447">
    <w:abstractNumId w:val="14"/>
  </w:num>
  <w:num w:numId="15" w16cid:durableId="1363507095">
    <w:abstractNumId w:val="35"/>
  </w:num>
  <w:num w:numId="16" w16cid:durableId="438063985">
    <w:abstractNumId w:val="27"/>
  </w:num>
  <w:num w:numId="17" w16cid:durableId="1897735611">
    <w:abstractNumId w:val="36"/>
  </w:num>
  <w:num w:numId="18" w16cid:durableId="636885327">
    <w:abstractNumId w:val="3"/>
  </w:num>
  <w:num w:numId="19" w16cid:durableId="1441026539">
    <w:abstractNumId w:val="8"/>
  </w:num>
  <w:num w:numId="20" w16cid:durableId="1939018089">
    <w:abstractNumId w:val="17"/>
  </w:num>
  <w:num w:numId="21" w16cid:durableId="976684346">
    <w:abstractNumId w:val="2"/>
  </w:num>
  <w:num w:numId="22" w16cid:durableId="2058433504">
    <w:abstractNumId w:val="5"/>
  </w:num>
  <w:num w:numId="23" w16cid:durableId="1691056690">
    <w:abstractNumId w:val="37"/>
  </w:num>
  <w:num w:numId="24" w16cid:durableId="1308632312">
    <w:abstractNumId w:val="13"/>
  </w:num>
  <w:num w:numId="25" w16cid:durableId="628239987">
    <w:abstractNumId w:val="6"/>
  </w:num>
  <w:num w:numId="26" w16cid:durableId="1580944536">
    <w:abstractNumId w:val="26"/>
  </w:num>
  <w:num w:numId="27" w16cid:durableId="425883332">
    <w:abstractNumId w:val="9"/>
  </w:num>
  <w:num w:numId="28" w16cid:durableId="1830052617">
    <w:abstractNumId w:val="30"/>
  </w:num>
  <w:num w:numId="29" w16cid:durableId="62530391">
    <w:abstractNumId w:val="29"/>
  </w:num>
  <w:num w:numId="30" w16cid:durableId="278684827">
    <w:abstractNumId w:val="15"/>
  </w:num>
  <w:num w:numId="31" w16cid:durableId="150173615">
    <w:abstractNumId w:val="18"/>
  </w:num>
  <w:num w:numId="32" w16cid:durableId="957562955">
    <w:abstractNumId w:val="25"/>
  </w:num>
  <w:num w:numId="33" w16cid:durableId="317029810">
    <w:abstractNumId w:val="23"/>
  </w:num>
  <w:num w:numId="34" w16cid:durableId="199632265">
    <w:abstractNumId w:val="28"/>
  </w:num>
  <w:num w:numId="35" w16cid:durableId="1267348020">
    <w:abstractNumId w:val="32"/>
  </w:num>
  <w:num w:numId="36" w16cid:durableId="1740668394">
    <w:abstractNumId w:val="20"/>
  </w:num>
  <w:num w:numId="37" w16cid:durableId="836921157">
    <w:abstractNumId w:val="4"/>
  </w:num>
  <w:num w:numId="38" w16cid:durableId="111505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02AAD"/>
    <w:rsid w:val="00012248"/>
    <w:rsid w:val="00052963"/>
    <w:rsid w:val="00073778"/>
    <w:rsid w:val="00076154"/>
    <w:rsid w:val="000923D1"/>
    <w:rsid w:val="000C2E50"/>
    <w:rsid w:val="000C3D9C"/>
    <w:rsid w:val="000C6699"/>
    <w:rsid w:val="000D04C8"/>
    <w:rsid w:val="000D3F7F"/>
    <w:rsid w:val="000D63B7"/>
    <w:rsid w:val="000E46AB"/>
    <w:rsid w:val="000F3E61"/>
    <w:rsid w:val="000F775C"/>
    <w:rsid w:val="00110E3E"/>
    <w:rsid w:val="001211B7"/>
    <w:rsid w:val="001365F3"/>
    <w:rsid w:val="0015158C"/>
    <w:rsid w:val="00152AB7"/>
    <w:rsid w:val="0015755F"/>
    <w:rsid w:val="0017300C"/>
    <w:rsid w:val="001903F2"/>
    <w:rsid w:val="00193F62"/>
    <w:rsid w:val="001B3258"/>
    <w:rsid w:val="001E0DF9"/>
    <w:rsid w:val="00204221"/>
    <w:rsid w:val="00225C5D"/>
    <w:rsid w:val="00236AA6"/>
    <w:rsid w:val="00260AF2"/>
    <w:rsid w:val="002620D8"/>
    <w:rsid w:val="002675E3"/>
    <w:rsid w:val="002A4EA3"/>
    <w:rsid w:val="002C0A9D"/>
    <w:rsid w:val="002C1843"/>
    <w:rsid w:val="002D38A6"/>
    <w:rsid w:val="002D403D"/>
    <w:rsid w:val="002F027D"/>
    <w:rsid w:val="002F0E1A"/>
    <w:rsid w:val="002F10B8"/>
    <w:rsid w:val="003126A9"/>
    <w:rsid w:val="00336371"/>
    <w:rsid w:val="003505B0"/>
    <w:rsid w:val="003945D8"/>
    <w:rsid w:val="003A2CB8"/>
    <w:rsid w:val="003A60CA"/>
    <w:rsid w:val="003A62BC"/>
    <w:rsid w:val="003D024A"/>
    <w:rsid w:val="003D4067"/>
    <w:rsid w:val="003D4EF5"/>
    <w:rsid w:val="00432116"/>
    <w:rsid w:val="004C02DD"/>
    <w:rsid w:val="004E18D4"/>
    <w:rsid w:val="004E7EA1"/>
    <w:rsid w:val="00507A4C"/>
    <w:rsid w:val="00517543"/>
    <w:rsid w:val="00517C8D"/>
    <w:rsid w:val="005414AD"/>
    <w:rsid w:val="00545382"/>
    <w:rsid w:val="005535E2"/>
    <w:rsid w:val="00573C7B"/>
    <w:rsid w:val="005770FD"/>
    <w:rsid w:val="005B484C"/>
    <w:rsid w:val="005C3583"/>
    <w:rsid w:val="005C7A56"/>
    <w:rsid w:val="005D061A"/>
    <w:rsid w:val="005D6BA4"/>
    <w:rsid w:val="00636D93"/>
    <w:rsid w:val="00662BD4"/>
    <w:rsid w:val="00664983"/>
    <w:rsid w:val="00672D7E"/>
    <w:rsid w:val="00687A3C"/>
    <w:rsid w:val="00695BEB"/>
    <w:rsid w:val="006B0F10"/>
    <w:rsid w:val="006B2206"/>
    <w:rsid w:val="00701434"/>
    <w:rsid w:val="007301A3"/>
    <w:rsid w:val="0074729A"/>
    <w:rsid w:val="0075519E"/>
    <w:rsid w:val="007817B7"/>
    <w:rsid w:val="007A5AE1"/>
    <w:rsid w:val="0080145A"/>
    <w:rsid w:val="00850B9D"/>
    <w:rsid w:val="008532DF"/>
    <w:rsid w:val="00875472"/>
    <w:rsid w:val="008C14F1"/>
    <w:rsid w:val="008F3DCC"/>
    <w:rsid w:val="00956705"/>
    <w:rsid w:val="009569E9"/>
    <w:rsid w:val="009713C7"/>
    <w:rsid w:val="00972879"/>
    <w:rsid w:val="009B4CBD"/>
    <w:rsid w:val="009D1F80"/>
    <w:rsid w:val="009D220C"/>
    <w:rsid w:val="00A239F0"/>
    <w:rsid w:val="00A8684F"/>
    <w:rsid w:val="00A96FAE"/>
    <w:rsid w:val="00AA0137"/>
    <w:rsid w:val="00AD2A04"/>
    <w:rsid w:val="00AE4508"/>
    <w:rsid w:val="00B138A7"/>
    <w:rsid w:val="00B75C8A"/>
    <w:rsid w:val="00B94963"/>
    <w:rsid w:val="00BB4F7B"/>
    <w:rsid w:val="00BC51DB"/>
    <w:rsid w:val="00C44B36"/>
    <w:rsid w:val="00C50E53"/>
    <w:rsid w:val="00C512AF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D5BDE"/>
    <w:rsid w:val="00CE5885"/>
    <w:rsid w:val="00D05C60"/>
    <w:rsid w:val="00D54FF5"/>
    <w:rsid w:val="00D66F79"/>
    <w:rsid w:val="00D81F93"/>
    <w:rsid w:val="00DA4F36"/>
    <w:rsid w:val="00DC3B81"/>
    <w:rsid w:val="00DE11ED"/>
    <w:rsid w:val="00DF29EA"/>
    <w:rsid w:val="00DF5AA3"/>
    <w:rsid w:val="00DF6CED"/>
    <w:rsid w:val="00E01D1C"/>
    <w:rsid w:val="00E04494"/>
    <w:rsid w:val="00E20774"/>
    <w:rsid w:val="00E25713"/>
    <w:rsid w:val="00E3328E"/>
    <w:rsid w:val="00E43242"/>
    <w:rsid w:val="00E43C74"/>
    <w:rsid w:val="00E51BF1"/>
    <w:rsid w:val="00E93101"/>
    <w:rsid w:val="00E94373"/>
    <w:rsid w:val="00EA1F05"/>
    <w:rsid w:val="00EA6237"/>
    <w:rsid w:val="00EA6C83"/>
    <w:rsid w:val="00EB09A5"/>
    <w:rsid w:val="00EB3A62"/>
    <w:rsid w:val="00EC0C3F"/>
    <w:rsid w:val="00EC1E00"/>
    <w:rsid w:val="00EC5E72"/>
    <w:rsid w:val="00EE1AC7"/>
    <w:rsid w:val="00EF4091"/>
    <w:rsid w:val="00F04ADA"/>
    <w:rsid w:val="00F06A03"/>
    <w:rsid w:val="00F07593"/>
    <w:rsid w:val="00F45374"/>
    <w:rsid w:val="00F45D31"/>
    <w:rsid w:val="00F74AE5"/>
    <w:rsid w:val="00F8228D"/>
    <w:rsid w:val="00F84139"/>
    <w:rsid w:val="00F84F68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82888174-DA48-49F0-8F66-5CC6CC00BAF4}"/>
</file>

<file path=customXml/itemProps2.xml><?xml version="1.0" encoding="utf-8"?>
<ds:datastoreItem xmlns:ds="http://schemas.openxmlformats.org/officeDocument/2006/customXml" ds:itemID="{392ADEEB-C821-4DE3-BF91-7AC80B759171}"/>
</file>

<file path=customXml/itemProps3.xml><?xml version="1.0" encoding="utf-8"?>
<ds:datastoreItem xmlns:ds="http://schemas.openxmlformats.org/officeDocument/2006/customXml" ds:itemID="{493CA056-E2DD-4C6E-A2EF-469709B9E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Farida Ahmed</cp:lastModifiedBy>
  <cp:revision>14</cp:revision>
  <dcterms:created xsi:type="dcterms:W3CDTF">2025-03-26T11:00:00Z</dcterms:created>
  <dcterms:modified xsi:type="dcterms:W3CDTF">2025-04-16T10:47:00Z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281800</vt:r8>
  </property>
</Properties>
</file>