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77972" w14:textId="77777777" w:rsidR="003505B0" w:rsidRPr="003945D8" w:rsidRDefault="003505B0" w:rsidP="00F45374">
      <w:pPr>
        <w:jc w:val="both"/>
        <w:rPr>
          <w:rFonts w:ascii="Arial" w:hAnsi="Arial" w:cs="Arial"/>
          <w:b/>
          <w:sz w:val="32"/>
          <w:szCs w:val="32"/>
        </w:rPr>
      </w:pPr>
    </w:p>
    <w:p w14:paraId="025ADFC3" w14:textId="442D5994" w:rsidR="003945D8" w:rsidRPr="003945D8" w:rsidRDefault="005472C4" w:rsidP="00F45374">
      <w:pPr>
        <w:jc w:val="right"/>
        <w:rPr>
          <w:rFonts w:ascii="Arial" w:hAnsi="Arial" w:cs="Arial"/>
          <w:b/>
          <w:sz w:val="32"/>
          <w:szCs w:val="32"/>
        </w:rPr>
      </w:pPr>
      <w:r>
        <w:rPr>
          <w:rFonts w:ascii="Arial" w:hAnsi="Arial" w:cs="Arial"/>
          <w:b/>
          <w:sz w:val="32"/>
          <w:szCs w:val="32"/>
        </w:rPr>
        <w:t>Workdry International</w:t>
      </w:r>
    </w:p>
    <w:p w14:paraId="48798D7D" w14:textId="2DF71D30" w:rsidR="00FF213A" w:rsidRDefault="003945D8" w:rsidP="00F45374">
      <w:pPr>
        <w:jc w:val="right"/>
        <w:rPr>
          <w:rFonts w:ascii="Arial" w:hAnsi="Arial" w:cs="Arial"/>
          <w:b/>
          <w:sz w:val="32"/>
          <w:szCs w:val="32"/>
        </w:rPr>
      </w:pPr>
      <w:r w:rsidRPr="003945D8">
        <w:rPr>
          <w:rFonts w:ascii="Arial" w:hAnsi="Arial" w:cs="Arial"/>
          <w:b/>
          <w:sz w:val="32"/>
          <w:szCs w:val="32"/>
        </w:rPr>
        <w:t>POSITION DESCRIPTION:</w:t>
      </w:r>
      <w:r w:rsidR="001E0DF9">
        <w:rPr>
          <w:rFonts w:ascii="Arial" w:hAnsi="Arial" w:cs="Arial"/>
          <w:b/>
          <w:sz w:val="32"/>
          <w:szCs w:val="32"/>
        </w:rPr>
        <w:t xml:space="preserve"> </w:t>
      </w:r>
      <w:r w:rsidR="00FF6FA6">
        <w:rPr>
          <w:rFonts w:ascii="Arial" w:hAnsi="Arial" w:cs="Arial"/>
          <w:b/>
          <w:sz w:val="32"/>
          <w:szCs w:val="32"/>
        </w:rPr>
        <w:t>Production Planner</w:t>
      </w:r>
    </w:p>
    <w:p w14:paraId="7346EB0B" w14:textId="777948BC" w:rsidR="003945D8" w:rsidRDefault="003945D8" w:rsidP="00F45374">
      <w:pPr>
        <w:jc w:val="both"/>
        <w:rPr>
          <w:rFonts w:ascii="Arial" w:hAnsi="Arial" w:cs="Arial"/>
          <w:b/>
          <w:sz w:val="32"/>
          <w:szCs w:val="32"/>
        </w:rPr>
      </w:pPr>
    </w:p>
    <w:p w14:paraId="709190CC" w14:textId="77777777" w:rsidR="00F45374" w:rsidRDefault="00F45374" w:rsidP="00F45374">
      <w:pPr>
        <w:jc w:val="both"/>
        <w:rPr>
          <w:rFonts w:ascii="Arial" w:hAnsi="Arial" w:cs="Arial"/>
          <w:b/>
          <w:sz w:val="24"/>
          <w:szCs w:val="32"/>
        </w:rPr>
      </w:pPr>
    </w:p>
    <w:p w14:paraId="1C99747C" w14:textId="53288360" w:rsidR="00573C7B" w:rsidRPr="00573C7B" w:rsidRDefault="003945D8" w:rsidP="00F45374">
      <w:pPr>
        <w:jc w:val="both"/>
        <w:rPr>
          <w:rFonts w:ascii="Arial" w:hAnsi="Arial" w:cs="Arial"/>
          <w:bCs/>
          <w:sz w:val="20"/>
        </w:rPr>
      </w:pPr>
      <w:r w:rsidRPr="003945D8">
        <w:rPr>
          <w:rFonts w:ascii="Arial" w:hAnsi="Arial" w:cs="Arial"/>
          <w:b/>
          <w:sz w:val="24"/>
          <w:szCs w:val="32"/>
        </w:rPr>
        <w:t>LOCATION:</w:t>
      </w:r>
      <w:r w:rsidR="00F45374">
        <w:rPr>
          <w:rFonts w:ascii="Arial" w:hAnsi="Arial" w:cs="Arial"/>
          <w:b/>
          <w:sz w:val="24"/>
          <w:szCs w:val="32"/>
        </w:rPr>
        <w:tab/>
      </w:r>
      <w:r w:rsidR="00F45374">
        <w:rPr>
          <w:rFonts w:ascii="Arial" w:hAnsi="Arial" w:cs="Arial"/>
          <w:b/>
          <w:sz w:val="24"/>
          <w:szCs w:val="32"/>
        </w:rPr>
        <w:tab/>
      </w:r>
      <w:r w:rsidR="00F45374">
        <w:rPr>
          <w:rFonts w:ascii="Arial" w:hAnsi="Arial" w:cs="Arial"/>
          <w:b/>
          <w:sz w:val="24"/>
          <w:szCs w:val="32"/>
        </w:rPr>
        <w:tab/>
      </w:r>
      <w:r w:rsidR="00FF6FA6">
        <w:rPr>
          <w:rFonts w:ascii="Arial" w:hAnsi="Arial" w:cs="Arial"/>
          <w:bCs/>
          <w:sz w:val="20"/>
          <w:szCs w:val="20"/>
        </w:rPr>
        <w:t>Stafford (Hixon)</w:t>
      </w:r>
    </w:p>
    <w:p w14:paraId="5DF9A847" w14:textId="77777777" w:rsidR="00F94696" w:rsidRPr="00880B9B" w:rsidRDefault="003945D8" w:rsidP="00F94696">
      <w:pPr>
        <w:ind w:left="2880" w:hanging="2880"/>
      </w:pPr>
      <w:r w:rsidRPr="00DF5AA3">
        <w:rPr>
          <w:rFonts w:ascii="Arial" w:hAnsi="Arial" w:cs="Arial"/>
          <w:b/>
          <w:sz w:val="24"/>
          <w:szCs w:val="32"/>
        </w:rPr>
        <w:t>POSITION PURPOSE:</w:t>
      </w:r>
      <w:r w:rsidR="003D4EF5" w:rsidRPr="00DF5AA3">
        <w:rPr>
          <w:rFonts w:ascii="Arial" w:hAnsi="Arial" w:cs="Arial"/>
          <w:b/>
          <w:sz w:val="24"/>
          <w:szCs w:val="32"/>
        </w:rPr>
        <w:tab/>
      </w:r>
      <w:r w:rsidR="00F94696" w:rsidRPr="005472C4">
        <w:rPr>
          <w:rFonts w:ascii="Arial" w:hAnsi="Arial" w:cs="Arial"/>
          <w:sz w:val="20"/>
          <w:szCs w:val="20"/>
        </w:rPr>
        <w:t>To ensure accurate planning and control of materials and production activities by maintaining job readiness, kit completeness, and shortage visibility. This role acts as the operational link between supply chain and production, enabling efficiency and scalability. The expectation from the role is that its cross trained and each team member can cover holidays and absence effectively through training and SOPs.</w:t>
      </w:r>
    </w:p>
    <w:p w14:paraId="695FBF24" w14:textId="4DB99571" w:rsidR="00573C7B" w:rsidRPr="00D54FF5" w:rsidRDefault="00573C7B" w:rsidP="00F45374">
      <w:pPr>
        <w:ind w:left="2880" w:hanging="2880"/>
        <w:jc w:val="both"/>
        <w:rPr>
          <w:rFonts w:ascii="Arial" w:hAnsi="Arial" w:cs="Arial"/>
          <w:bCs/>
          <w:sz w:val="20"/>
        </w:rPr>
      </w:pPr>
    </w:p>
    <w:p w14:paraId="00E89752" w14:textId="632E1201" w:rsidR="003945D8" w:rsidRDefault="003945D8" w:rsidP="00F45374">
      <w:pPr>
        <w:jc w:val="both"/>
        <w:rPr>
          <w:rFonts w:ascii="Arial" w:hAnsi="Arial" w:cs="Arial"/>
          <w:bCs/>
          <w:sz w:val="20"/>
          <w:szCs w:val="20"/>
        </w:rPr>
      </w:pPr>
      <w:r w:rsidRPr="00D54FF5">
        <w:rPr>
          <w:rFonts w:ascii="Arial" w:hAnsi="Arial" w:cs="Arial"/>
          <w:b/>
          <w:sz w:val="24"/>
          <w:szCs w:val="32"/>
        </w:rPr>
        <w:t>RESPONSIBLE TO:</w:t>
      </w:r>
      <w:r w:rsidR="000C2E50">
        <w:rPr>
          <w:rFonts w:ascii="Arial" w:hAnsi="Arial" w:cs="Arial"/>
          <w:bCs/>
          <w:sz w:val="24"/>
          <w:szCs w:val="32"/>
        </w:rPr>
        <w:t xml:space="preserve"> </w:t>
      </w:r>
      <w:r w:rsidR="000C2E50">
        <w:rPr>
          <w:rFonts w:ascii="Arial" w:hAnsi="Arial" w:cs="Arial"/>
          <w:bCs/>
          <w:sz w:val="24"/>
          <w:szCs w:val="32"/>
        </w:rPr>
        <w:tab/>
      </w:r>
      <w:r w:rsidR="00FF6FA6">
        <w:rPr>
          <w:rFonts w:ascii="Arial" w:hAnsi="Arial" w:cs="Arial"/>
          <w:bCs/>
          <w:sz w:val="20"/>
          <w:szCs w:val="20"/>
        </w:rPr>
        <w:t xml:space="preserve">Supply </w:t>
      </w:r>
      <w:r w:rsidR="005B0A1C">
        <w:rPr>
          <w:rFonts w:ascii="Arial" w:hAnsi="Arial" w:cs="Arial"/>
          <w:bCs/>
          <w:sz w:val="20"/>
          <w:szCs w:val="20"/>
        </w:rPr>
        <w:t>C</w:t>
      </w:r>
      <w:r w:rsidR="00FF6FA6">
        <w:rPr>
          <w:rFonts w:ascii="Arial" w:hAnsi="Arial" w:cs="Arial"/>
          <w:bCs/>
          <w:sz w:val="20"/>
          <w:szCs w:val="20"/>
        </w:rPr>
        <w:t>hain Manager</w:t>
      </w:r>
    </w:p>
    <w:p w14:paraId="5B5E06A5" w14:textId="4E1B8EBC" w:rsidR="005D061A" w:rsidRDefault="00F45374" w:rsidP="001B3258">
      <w:pPr>
        <w:spacing w:after="0" w:line="240" w:lineRule="auto"/>
        <w:jc w:val="both"/>
        <w:rPr>
          <w:rFonts w:ascii="Arial" w:hAnsi="Arial" w:cs="Arial"/>
          <w:b/>
          <w:sz w:val="24"/>
          <w:szCs w:val="32"/>
        </w:rPr>
      </w:pPr>
      <w:r w:rsidRPr="00D54FF5">
        <w:rPr>
          <w:rFonts w:ascii="Arial" w:hAnsi="Arial" w:cs="Arial"/>
          <w:b/>
          <w:sz w:val="24"/>
          <w:szCs w:val="32"/>
        </w:rPr>
        <w:t xml:space="preserve">RESPONSIBLE </w:t>
      </w:r>
      <w:r>
        <w:rPr>
          <w:rFonts w:ascii="Arial" w:hAnsi="Arial" w:cs="Arial"/>
          <w:b/>
          <w:sz w:val="24"/>
          <w:szCs w:val="32"/>
        </w:rPr>
        <w:t>FOR</w:t>
      </w:r>
      <w:r w:rsidRPr="00D54FF5">
        <w:rPr>
          <w:rFonts w:ascii="Arial" w:hAnsi="Arial" w:cs="Arial"/>
          <w:b/>
          <w:sz w:val="24"/>
          <w:szCs w:val="32"/>
        </w:rPr>
        <w:t>:</w:t>
      </w:r>
      <w:r>
        <w:rPr>
          <w:rFonts w:ascii="Arial" w:hAnsi="Arial" w:cs="Arial"/>
          <w:b/>
          <w:sz w:val="24"/>
          <w:szCs w:val="32"/>
        </w:rPr>
        <w:tab/>
      </w:r>
      <w:r w:rsidR="00507B9C" w:rsidRPr="00507B9C">
        <w:rPr>
          <w:rFonts w:ascii="Arial" w:hAnsi="Arial" w:cs="Arial"/>
          <w:bCs/>
          <w:sz w:val="20"/>
          <w:szCs w:val="20"/>
        </w:rPr>
        <w:t>No direct reports</w:t>
      </w:r>
    </w:p>
    <w:p w14:paraId="2EBB521F" w14:textId="77777777" w:rsidR="005D061A" w:rsidRDefault="005D061A" w:rsidP="001B3258">
      <w:pPr>
        <w:spacing w:after="0" w:line="240" w:lineRule="auto"/>
        <w:jc w:val="both"/>
        <w:rPr>
          <w:rFonts w:ascii="Arial" w:hAnsi="Arial" w:cs="Arial"/>
          <w:b/>
          <w:sz w:val="24"/>
          <w:szCs w:val="32"/>
        </w:rPr>
      </w:pPr>
    </w:p>
    <w:p w14:paraId="02318749" w14:textId="14F4887A" w:rsidR="001B3258" w:rsidRDefault="005D061A" w:rsidP="009D2B6E">
      <w:pPr>
        <w:spacing w:after="0" w:line="240" w:lineRule="auto"/>
        <w:jc w:val="both"/>
        <w:rPr>
          <w:rFonts w:ascii="Arial" w:hAnsi="Arial" w:cs="Arial"/>
          <w:bCs/>
          <w:sz w:val="20"/>
          <w:szCs w:val="24"/>
        </w:rPr>
      </w:pPr>
      <w:r>
        <w:rPr>
          <w:rFonts w:ascii="Arial" w:hAnsi="Arial" w:cs="Arial"/>
          <w:b/>
          <w:sz w:val="24"/>
          <w:szCs w:val="32"/>
        </w:rPr>
        <w:t>REGULAR CONTACTS:</w:t>
      </w:r>
      <w:r>
        <w:rPr>
          <w:rFonts w:ascii="Arial" w:hAnsi="Arial" w:cs="Arial"/>
          <w:b/>
          <w:sz w:val="24"/>
          <w:szCs w:val="32"/>
        </w:rPr>
        <w:tab/>
      </w:r>
      <w:r w:rsidR="001B3258">
        <w:rPr>
          <w:rFonts w:ascii="Arial" w:hAnsi="Arial" w:cs="Arial"/>
          <w:b/>
          <w:sz w:val="20"/>
          <w:szCs w:val="24"/>
        </w:rPr>
        <w:t>External</w:t>
      </w:r>
      <w:r w:rsidR="00F45374">
        <w:rPr>
          <w:rFonts w:ascii="Arial" w:hAnsi="Arial" w:cs="Arial"/>
          <w:bCs/>
          <w:sz w:val="20"/>
          <w:szCs w:val="24"/>
        </w:rPr>
        <w:tab/>
      </w:r>
      <w:r w:rsidR="009D2B6E">
        <w:rPr>
          <w:rFonts w:ascii="Arial" w:hAnsi="Arial" w:cs="Arial"/>
          <w:bCs/>
          <w:sz w:val="20"/>
          <w:szCs w:val="24"/>
        </w:rPr>
        <w:t>Suppliers</w:t>
      </w:r>
    </w:p>
    <w:p w14:paraId="0BD1352F" w14:textId="77777777" w:rsidR="00F45374" w:rsidRDefault="00F45374" w:rsidP="00F45374">
      <w:pPr>
        <w:jc w:val="both"/>
        <w:rPr>
          <w:rFonts w:ascii="Arial" w:hAnsi="Arial" w:cs="Arial"/>
          <w:bCs/>
          <w:sz w:val="20"/>
          <w:szCs w:val="24"/>
        </w:rPr>
      </w:pPr>
    </w:p>
    <w:p w14:paraId="65041F04" w14:textId="4EA0B7C2" w:rsidR="001B3258" w:rsidRDefault="001B3258" w:rsidP="00E648C1">
      <w:pPr>
        <w:spacing w:after="0" w:line="240" w:lineRule="auto"/>
        <w:ind w:left="2160" w:firstLine="720"/>
        <w:jc w:val="both"/>
        <w:rPr>
          <w:rFonts w:ascii="Arial" w:hAnsi="Arial" w:cs="Arial"/>
          <w:bCs/>
          <w:sz w:val="20"/>
          <w:szCs w:val="24"/>
        </w:rPr>
      </w:pPr>
      <w:r w:rsidRPr="00F45374">
        <w:rPr>
          <w:rFonts w:ascii="Arial" w:hAnsi="Arial" w:cs="Arial"/>
          <w:b/>
          <w:sz w:val="20"/>
          <w:szCs w:val="24"/>
        </w:rPr>
        <w:t>Internal</w:t>
      </w:r>
      <w:r>
        <w:rPr>
          <w:rFonts w:ascii="Arial" w:hAnsi="Arial" w:cs="Arial"/>
          <w:bCs/>
          <w:sz w:val="20"/>
          <w:szCs w:val="24"/>
        </w:rPr>
        <w:tab/>
      </w:r>
      <w:r w:rsidR="00E648C1">
        <w:rPr>
          <w:rFonts w:ascii="Arial" w:hAnsi="Arial" w:cs="Arial"/>
          <w:bCs/>
          <w:sz w:val="20"/>
          <w:szCs w:val="24"/>
        </w:rPr>
        <w:t>Supply Chain Manager</w:t>
      </w:r>
    </w:p>
    <w:p w14:paraId="1ED17E29" w14:textId="045BD446" w:rsidR="00E648C1" w:rsidRPr="00CE124D" w:rsidRDefault="00E648C1" w:rsidP="00E648C1">
      <w:pPr>
        <w:spacing w:after="0" w:line="240" w:lineRule="auto"/>
        <w:ind w:left="2160" w:firstLine="720"/>
        <w:jc w:val="both"/>
        <w:rPr>
          <w:rFonts w:ascii="Arial" w:hAnsi="Arial" w:cs="Arial"/>
          <w:bCs/>
          <w:sz w:val="20"/>
          <w:szCs w:val="24"/>
        </w:rPr>
      </w:pPr>
      <w:r>
        <w:rPr>
          <w:rFonts w:ascii="Arial" w:hAnsi="Arial" w:cs="Arial"/>
          <w:b/>
          <w:sz w:val="20"/>
          <w:szCs w:val="24"/>
        </w:rPr>
        <w:tab/>
      </w:r>
      <w:r>
        <w:rPr>
          <w:rFonts w:ascii="Arial" w:hAnsi="Arial" w:cs="Arial"/>
          <w:b/>
          <w:sz w:val="20"/>
          <w:szCs w:val="24"/>
        </w:rPr>
        <w:tab/>
      </w:r>
      <w:r w:rsidR="00CE124D" w:rsidRPr="00CE124D">
        <w:rPr>
          <w:rFonts w:ascii="Arial" w:hAnsi="Arial" w:cs="Arial"/>
          <w:bCs/>
          <w:sz w:val="20"/>
          <w:szCs w:val="24"/>
        </w:rPr>
        <w:t>Production Manager</w:t>
      </w:r>
    </w:p>
    <w:p w14:paraId="45627096" w14:textId="79163858" w:rsidR="00CE124D" w:rsidRPr="00CE124D" w:rsidRDefault="00CE124D" w:rsidP="00E648C1">
      <w:pPr>
        <w:spacing w:after="0" w:line="240" w:lineRule="auto"/>
        <w:ind w:left="2160" w:firstLine="720"/>
        <w:jc w:val="both"/>
        <w:rPr>
          <w:rFonts w:ascii="Arial" w:hAnsi="Arial" w:cs="Arial"/>
          <w:bCs/>
          <w:sz w:val="20"/>
          <w:szCs w:val="24"/>
        </w:rPr>
      </w:pPr>
      <w:r w:rsidRPr="00CE124D">
        <w:rPr>
          <w:rFonts w:ascii="Arial" w:hAnsi="Arial" w:cs="Arial"/>
          <w:bCs/>
          <w:sz w:val="20"/>
          <w:szCs w:val="24"/>
        </w:rPr>
        <w:tab/>
      </w:r>
      <w:r w:rsidRPr="00CE124D">
        <w:rPr>
          <w:rFonts w:ascii="Arial" w:hAnsi="Arial" w:cs="Arial"/>
          <w:bCs/>
          <w:sz w:val="20"/>
          <w:szCs w:val="24"/>
        </w:rPr>
        <w:tab/>
        <w:t>Finance</w:t>
      </w:r>
    </w:p>
    <w:p w14:paraId="18D42DE9" w14:textId="3F6ABF51" w:rsidR="00CE124D" w:rsidRDefault="00CE124D" w:rsidP="00E648C1">
      <w:pPr>
        <w:spacing w:after="0" w:line="240" w:lineRule="auto"/>
        <w:ind w:left="2160" w:firstLine="720"/>
        <w:jc w:val="both"/>
        <w:rPr>
          <w:rFonts w:ascii="Arial" w:hAnsi="Arial" w:cs="Arial"/>
          <w:bCs/>
          <w:sz w:val="20"/>
          <w:szCs w:val="24"/>
        </w:rPr>
      </w:pPr>
      <w:r w:rsidRPr="00CE124D">
        <w:rPr>
          <w:rFonts w:ascii="Arial" w:hAnsi="Arial" w:cs="Arial"/>
          <w:bCs/>
          <w:sz w:val="20"/>
          <w:szCs w:val="24"/>
        </w:rPr>
        <w:tab/>
      </w:r>
      <w:r w:rsidRPr="00CE124D">
        <w:rPr>
          <w:rFonts w:ascii="Arial" w:hAnsi="Arial" w:cs="Arial"/>
          <w:bCs/>
          <w:sz w:val="20"/>
          <w:szCs w:val="24"/>
        </w:rPr>
        <w:tab/>
        <w:t xml:space="preserve">Site </w:t>
      </w:r>
      <w:r w:rsidR="00667246">
        <w:rPr>
          <w:rFonts w:ascii="Arial" w:hAnsi="Arial" w:cs="Arial"/>
          <w:bCs/>
          <w:sz w:val="20"/>
          <w:szCs w:val="24"/>
        </w:rPr>
        <w:t xml:space="preserve">Operations </w:t>
      </w:r>
      <w:r w:rsidRPr="00CE124D">
        <w:rPr>
          <w:rFonts w:ascii="Arial" w:hAnsi="Arial" w:cs="Arial"/>
          <w:bCs/>
          <w:sz w:val="20"/>
          <w:szCs w:val="24"/>
        </w:rPr>
        <w:t>Mana</w:t>
      </w:r>
      <w:r>
        <w:rPr>
          <w:rFonts w:ascii="Arial" w:hAnsi="Arial" w:cs="Arial"/>
          <w:bCs/>
          <w:sz w:val="20"/>
          <w:szCs w:val="24"/>
        </w:rPr>
        <w:t>g</w:t>
      </w:r>
      <w:r w:rsidRPr="00CE124D">
        <w:rPr>
          <w:rFonts w:ascii="Arial" w:hAnsi="Arial" w:cs="Arial"/>
          <w:bCs/>
          <w:sz w:val="20"/>
          <w:szCs w:val="24"/>
        </w:rPr>
        <w:t>er</w:t>
      </w:r>
    </w:p>
    <w:p w14:paraId="45C7E8A4" w14:textId="165E663A" w:rsidR="00667246" w:rsidRDefault="00667246" w:rsidP="00E648C1">
      <w:pPr>
        <w:spacing w:after="0" w:line="240" w:lineRule="auto"/>
        <w:ind w:left="2160" w:firstLine="720"/>
        <w:jc w:val="both"/>
        <w:rPr>
          <w:rFonts w:ascii="Arial" w:hAnsi="Arial" w:cs="Arial"/>
          <w:bCs/>
          <w:sz w:val="20"/>
          <w:szCs w:val="24"/>
        </w:rPr>
      </w:pPr>
      <w:r>
        <w:rPr>
          <w:rFonts w:ascii="Arial" w:hAnsi="Arial" w:cs="Arial"/>
          <w:bCs/>
          <w:sz w:val="20"/>
          <w:szCs w:val="24"/>
        </w:rPr>
        <w:tab/>
      </w:r>
      <w:r>
        <w:rPr>
          <w:rFonts w:ascii="Arial" w:hAnsi="Arial" w:cs="Arial"/>
          <w:bCs/>
          <w:sz w:val="20"/>
          <w:szCs w:val="24"/>
        </w:rPr>
        <w:tab/>
        <w:t>Regional Operations Manager</w:t>
      </w:r>
    </w:p>
    <w:p w14:paraId="26B1F665" w14:textId="77777777" w:rsidR="001B3258" w:rsidRPr="00F45374" w:rsidRDefault="001B3258" w:rsidP="00CE124D">
      <w:pPr>
        <w:spacing w:after="0" w:line="240" w:lineRule="auto"/>
        <w:ind w:left="2160" w:firstLine="720"/>
        <w:jc w:val="both"/>
        <w:rPr>
          <w:rFonts w:ascii="Arial" w:hAnsi="Arial" w:cs="Arial"/>
          <w:bCs/>
          <w:sz w:val="20"/>
          <w:szCs w:val="24"/>
        </w:rPr>
      </w:pPr>
    </w:p>
    <w:p w14:paraId="27928C84" w14:textId="31EDA065" w:rsidR="002D38A6" w:rsidRPr="001E0DF9" w:rsidRDefault="003945D8" w:rsidP="00F45374">
      <w:pPr>
        <w:jc w:val="both"/>
        <w:rPr>
          <w:rFonts w:ascii="Arial" w:hAnsi="Arial" w:cs="Arial"/>
          <w:b/>
          <w:sz w:val="24"/>
          <w:szCs w:val="32"/>
        </w:rPr>
      </w:pPr>
      <w:r>
        <w:rPr>
          <w:rFonts w:ascii="Arial" w:hAnsi="Arial" w:cs="Arial"/>
          <w:b/>
          <w:sz w:val="24"/>
          <w:szCs w:val="32"/>
        </w:rPr>
        <w:t>MAIN RESPONSIBILITIES:</w:t>
      </w:r>
    </w:p>
    <w:p w14:paraId="62A47DEA" w14:textId="77777777" w:rsidR="00B2661D" w:rsidRPr="005472C4" w:rsidRDefault="00B2661D" w:rsidP="00B2661D">
      <w:pPr>
        <w:pStyle w:val="ListParagraph"/>
        <w:numPr>
          <w:ilvl w:val="0"/>
          <w:numId w:val="41"/>
        </w:numPr>
        <w:spacing w:line="278" w:lineRule="auto"/>
        <w:rPr>
          <w:rFonts w:ascii="Arial" w:hAnsi="Arial" w:cs="Arial"/>
          <w:sz w:val="20"/>
          <w:szCs w:val="20"/>
        </w:rPr>
      </w:pPr>
      <w:r w:rsidRPr="005472C4">
        <w:rPr>
          <w:rFonts w:ascii="Arial" w:hAnsi="Arial" w:cs="Arial"/>
          <w:sz w:val="20"/>
          <w:szCs w:val="20"/>
        </w:rPr>
        <w:t>Create and close jobs in JADE ERP system.</w:t>
      </w:r>
    </w:p>
    <w:p w14:paraId="5B7F7257" w14:textId="77777777" w:rsidR="00B2661D" w:rsidRPr="005472C4" w:rsidRDefault="00B2661D" w:rsidP="00B2661D">
      <w:pPr>
        <w:pStyle w:val="ListParagraph"/>
        <w:numPr>
          <w:ilvl w:val="0"/>
          <w:numId w:val="41"/>
        </w:numPr>
        <w:spacing w:line="278" w:lineRule="auto"/>
        <w:rPr>
          <w:rFonts w:ascii="Arial" w:hAnsi="Arial" w:cs="Arial"/>
          <w:sz w:val="20"/>
          <w:szCs w:val="20"/>
        </w:rPr>
      </w:pPr>
      <w:r w:rsidRPr="005472C4">
        <w:rPr>
          <w:rFonts w:ascii="Arial" w:hAnsi="Arial" w:cs="Arial"/>
          <w:sz w:val="20"/>
          <w:szCs w:val="20"/>
        </w:rPr>
        <w:t>Maintain and update BOM/kit lists (Excel-led, system-fed).</w:t>
      </w:r>
    </w:p>
    <w:p w14:paraId="435268DE" w14:textId="77777777" w:rsidR="00B2661D" w:rsidRPr="005472C4" w:rsidRDefault="00B2661D" w:rsidP="00B2661D">
      <w:pPr>
        <w:pStyle w:val="ListParagraph"/>
        <w:numPr>
          <w:ilvl w:val="0"/>
          <w:numId w:val="41"/>
        </w:numPr>
        <w:spacing w:line="278" w:lineRule="auto"/>
        <w:rPr>
          <w:rFonts w:ascii="Arial" w:hAnsi="Arial" w:cs="Arial"/>
          <w:sz w:val="20"/>
          <w:szCs w:val="20"/>
        </w:rPr>
      </w:pPr>
      <w:r w:rsidRPr="005472C4">
        <w:rPr>
          <w:rFonts w:ascii="Arial" w:hAnsi="Arial" w:cs="Arial"/>
          <w:sz w:val="20"/>
          <w:szCs w:val="20"/>
        </w:rPr>
        <w:t>Generate shortage reports by job, part number, and supplier.</w:t>
      </w:r>
    </w:p>
    <w:p w14:paraId="4B8DF0C1" w14:textId="77777777" w:rsidR="00B2661D" w:rsidRPr="005472C4" w:rsidRDefault="00B2661D" w:rsidP="00B2661D">
      <w:pPr>
        <w:pStyle w:val="ListParagraph"/>
        <w:numPr>
          <w:ilvl w:val="0"/>
          <w:numId w:val="41"/>
        </w:numPr>
        <w:spacing w:line="278" w:lineRule="auto"/>
        <w:rPr>
          <w:rFonts w:ascii="Arial" w:hAnsi="Arial" w:cs="Arial"/>
          <w:sz w:val="20"/>
          <w:szCs w:val="20"/>
        </w:rPr>
      </w:pPr>
      <w:r w:rsidRPr="005472C4">
        <w:rPr>
          <w:rFonts w:ascii="Arial" w:hAnsi="Arial" w:cs="Arial"/>
          <w:sz w:val="20"/>
          <w:szCs w:val="20"/>
        </w:rPr>
        <w:t>Build, update and maintain manual production plans in collaboration with Team Leaders.</w:t>
      </w:r>
    </w:p>
    <w:p w14:paraId="1F59E95E" w14:textId="77777777" w:rsidR="00B2661D" w:rsidRPr="005472C4" w:rsidRDefault="00B2661D" w:rsidP="00B2661D">
      <w:pPr>
        <w:pStyle w:val="ListParagraph"/>
        <w:numPr>
          <w:ilvl w:val="0"/>
          <w:numId w:val="41"/>
        </w:numPr>
        <w:spacing w:line="278" w:lineRule="auto"/>
        <w:rPr>
          <w:rFonts w:ascii="Arial" w:hAnsi="Arial" w:cs="Arial"/>
          <w:sz w:val="20"/>
          <w:szCs w:val="20"/>
        </w:rPr>
      </w:pPr>
      <w:r w:rsidRPr="005472C4">
        <w:rPr>
          <w:rFonts w:ascii="Arial" w:hAnsi="Arial" w:cs="Arial"/>
          <w:sz w:val="20"/>
          <w:szCs w:val="20"/>
        </w:rPr>
        <w:t>Provide early visibility of long-lead items using data insights.</w:t>
      </w:r>
    </w:p>
    <w:p w14:paraId="575A790A" w14:textId="77777777" w:rsidR="00B2661D" w:rsidRPr="005472C4" w:rsidRDefault="00B2661D" w:rsidP="00B2661D">
      <w:pPr>
        <w:pStyle w:val="ListParagraph"/>
        <w:numPr>
          <w:ilvl w:val="0"/>
          <w:numId w:val="41"/>
        </w:numPr>
        <w:spacing w:line="278" w:lineRule="auto"/>
        <w:rPr>
          <w:rFonts w:ascii="Arial" w:hAnsi="Arial" w:cs="Arial"/>
          <w:sz w:val="20"/>
          <w:szCs w:val="20"/>
        </w:rPr>
      </w:pPr>
      <w:r w:rsidRPr="005472C4">
        <w:rPr>
          <w:rFonts w:ascii="Arial" w:hAnsi="Arial" w:cs="Arial"/>
          <w:sz w:val="20"/>
          <w:szCs w:val="20"/>
        </w:rPr>
        <w:t>Create and maintain a rolling refurbishment production plan aligned to agreed priorities</w:t>
      </w:r>
    </w:p>
    <w:p w14:paraId="44E24FD2" w14:textId="77777777" w:rsidR="00B2661D" w:rsidRPr="005472C4" w:rsidRDefault="00B2661D" w:rsidP="00B2661D">
      <w:pPr>
        <w:pStyle w:val="ListParagraph"/>
        <w:numPr>
          <w:ilvl w:val="0"/>
          <w:numId w:val="41"/>
        </w:numPr>
        <w:spacing w:line="278" w:lineRule="auto"/>
        <w:rPr>
          <w:rFonts w:ascii="Arial" w:hAnsi="Arial" w:cs="Arial"/>
          <w:sz w:val="20"/>
          <w:szCs w:val="20"/>
        </w:rPr>
      </w:pPr>
      <w:r w:rsidRPr="005472C4">
        <w:rPr>
          <w:rFonts w:ascii="Arial" w:hAnsi="Arial" w:cs="Arial"/>
          <w:sz w:val="20"/>
          <w:szCs w:val="20"/>
        </w:rPr>
        <w:t>Sequence jobs based on material availability, capacity assumptions, and business direction</w:t>
      </w:r>
    </w:p>
    <w:p w14:paraId="6F386695" w14:textId="5721EF7B" w:rsidR="004634E1" w:rsidRPr="005472C4" w:rsidRDefault="004634E1" w:rsidP="00B2661D">
      <w:pPr>
        <w:pStyle w:val="ListParagraph"/>
        <w:numPr>
          <w:ilvl w:val="0"/>
          <w:numId w:val="41"/>
        </w:numPr>
        <w:spacing w:line="278" w:lineRule="auto"/>
        <w:rPr>
          <w:rFonts w:ascii="Arial" w:hAnsi="Arial" w:cs="Arial"/>
          <w:sz w:val="20"/>
          <w:szCs w:val="20"/>
        </w:rPr>
      </w:pPr>
      <w:r w:rsidRPr="005472C4">
        <w:rPr>
          <w:rFonts w:ascii="Arial" w:hAnsi="Arial" w:cs="Arial"/>
          <w:sz w:val="20"/>
          <w:szCs w:val="20"/>
        </w:rPr>
        <w:t xml:space="preserve">Communicate within the team and with key stakeholders for awareness of </w:t>
      </w:r>
      <w:r w:rsidR="002756EA" w:rsidRPr="005472C4">
        <w:rPr>
          <w:rFonts w:ascii="Arial" w:hAnsi="Arial" w:cs="Arial"/>
          <w:sz w:val="20"/>
          <w:szCs w:val="20"/>
        </w:rPr>
        <w:t>workflow</w:t>
      </w:r>
    </w:p>
    <w:p w14:paraId="2AC342F4" w14:textId="4BED1920" w:rsidR="004634E1" w:rsidRPr="005472C4" w:rsidRDefault="004634E1" w:rsidP="00B2661D">
      <w:pPr>
        <w:pStyle w:val="ListParagraph"/>
        <w:numPr>
          <w:ilvl w:val="0"/>
          <w:numId w:val="41"/>
        </w:numPr>
        <w:spacing w:line="278" w:lineRule="auto"/>
        <w:rPr>
          <w:rFonts w:ascii="Arial" w:hAnsi="Arial" w:cs="Arial"/>
          <w:sz w:val="20"/>
          <w:szCs w:val="20"/>
        </w:rPr>
      </w:pPr>
      <w:r w:rsidRPr="005472C4">
        <w:rPr>
          <w:rFonts w:ascii="Arial" w:hAnsi="Arial" w:cs="Arial"/>
          <w:sz w:val="20"/>
          <w:szCs w:val="20"/>
        </w:rPr>
        <w:t>Prioritise and manage workload as</w:t>
      </w:r>
      <w:r w:rsidR="002756EA" w:rsidRPr="005472C4">
        <w:rPr>
          <w:rFonts w:ascii="Arial" w:hAnsi="Arial" w:cs="Arial"/>
          <w:sz w:val="20"/>
          <w:szCs w:val="20"/>
        </w:rPr>
        <w:t xml:space="preserve"> trained </w:t>
      </w:r>
    </w:p>
    <w:p w14:paraId="391D074D" w14:textId="77777777" w:rsidR="00B2661D" w:rsidRPr="005472C4" w:rsidRDefault="00B2661D" w:rsidP="00B2661D">
      <w:pPr>
        <w:pStyle w:val="ListParagraph"/>
        <w:numPr>
          <w:ilvl w:val="0"/>
          <w:numId w:val="41"/>
        </w:numPr>
        <w:spacing w:line="278" w:lineRule="auto"/>
        <w:rPr>
          <w:rFonts w:ascii="Arial" w:hAnsi="Arial" w:cs="Arial"/>
          <w:sz w:val="20"/>
          <w:szCs w:val="20"/>
        </w:rPr>
      </w:pPr>
      <w:r w:rsidRPr="005472C4">
        <w:rPr>
          <w:rFonts w:ascii="Arial" w:hAnsi="Arial" w:cs="Arial"/>
          <w:sz w:val="20"/>
          <w:szCs w:val="20"/>
        </w:rPr>
        <w:t>Maintain clear job statuses (unfirm, firm, released) to support production visibility</w:t>
      </w:r>
    </w:p>
    <w:p w14:paraId="29ADF0E9" w14:textId="77777777" w:rsidR="00B2661D" w:rsidRPr="005472C4" w:rsidRDefault="00B2661D" w:rsidP="00B2661D">
      <w:pPr>
        <w:pStyle w:val="ListParagraph"/>
        <w:numPr>
          <w:ilvl w:val="0"/>
          <w:numId w:val="41"/>
        </w:numPr>
        <w:spacing w:line="278" w:lineRule="auto"/>
        <w:rPr>
          <w:rFonts w:ascii="Arial" w:hAnsi="Arial" w:cs="Arial"/>
          <w:sz w:val="20"/>
          <w:szCs w:val="20"/>
        </w:rPr>
      </w:pPr>
      <w:r w:rsidRPr="005472C4">
        <w:rPr>
          <w:rFonts w:ascii="Arial" w:hAnsi="Arial" w:cs="Arial"/>
          <w:sz w:val="20"/>
          <w:szCs w:val="20"/>
        </w:rPr>
        <w:t>Escalate planning and material risks to the supply chain manager</w:t>
      </w:r>
    </w:p>
    <w:p w14:paraId="5E7DDA95" w14:textId="2E69D3F4" w:rsidR="002756EA" w:rsidRPr="005472C4" w:rsidRDefault="00B2661D" w:rsidP="00B2661D">
      <w:pPr>
        <w:pStyle w:val="ListParagraph"/>
        <w:numPr>
          <w:ilvl w:val="0"/>
          <w:numId w:val="41"/>
        </w:numPr>
        <w:spacing w:line="278" w:lineRule="auto"/>
        <w:rPr>
          <w:rFonts w:ascii="Arial" w:hAnsi="Arial" w:cs="Arial"/>
          <w:sz w:val="20"/>
          <w:szCs w:val="20"/>
        </w:rPr>
      </w:pPr>
      <w:r w:rsidRPr="005472C4">
        <w:rPr>
          <w:rFonts w:ascii="Arial" w:hAnsi="Arial" w:cs="Arial"/>
          <w:sz w:val="20"/>
          <w:szCs w:val="20"/>
        </w:rPr>
        <w:t>Support continuous development of new processes in a changing environment</w:t>
      </w:r>
    </w:p>
    <w:p w14:paraId="45983320" w14:textId="61E9B97D" w:rsidR="00B2661D" w:rsidRPr="005472C4" w:rsidRDefault="00B2661D" w:rsidP="00B2661D">
      <w:pPr>
        <w:rPr>
          <w:rFonts w:ascii="Arial" w:hAnsi="Arial" w:cs="Arial"/>
          <w:b/>
          <w:bCs/>
          <w:sz w:val="20"/>
          <w:szCs w:val="20"/>
        </w:rPr>
      </w:pPr>
      <w:r w:rsidRPr="005472C4">
        <w:rPr>
          <w:rFonts w:ascii="Arial" w:hAnsi="Arial" w:cs="Arial"/>
          <w:b/>
          <w:bCs/>
          <w:sz w:val="20"/>
          <w:szCs w:val="20"/>
        </w:rPr>
        <w:t>Stock availability and materials control</w:t>
      </w:r>
    </w:p>
    <w:p w14:paraId="7AEE2B56" w14:textId="77777777" w:rsidR="00B2661D" w:rsidRPr="005472C4" w:rsidRDefault="00B2661D" w:rsidP="00B2661D">
      <w:pPr>
        <w:pStyle w:val="ListParagraph"/>
        <w:numPr>
          <w:ilvl w:val="0"/>
          <w:numId w:val="40"/>
        </w:numPr>
        <w:spacing w:line="278" w:lineRule="auto"/>
        <w:rPr>
          <w:rFonts w:ascii="Arial" w:hAnsi="Arial" w:cs="Arial"/>
          <w:sz w:val="20"/>
          <w:szCs w:val="20"/>
        </w:rPr>
      </w:pPr>
      <w:r w:rsidRPr="005472C4">
        <w:rPr>
          <w:rFonts w:ascii="Arial" w:hAnsi="Arial" w:cs="Arial"/>
          <w:sz w:val="20"/>
          <w:szCs w:val="20"/>
        </w:rPr>
        <w:t>Monitor stock availability against planned and released jobs</w:t>
      </w:r>
    </w:p>
    <w:p w14:paraId="1E0184D8" w14:textId="77777777" w:rsidR="00B2661D" w:rsidRPr="005472C4" w:rsidRDefault="00B2661D" w:rsidP="00B2661D">
      <w:pPr>
        <w:pStyle w:val="ListParagraph"/>
        <w:numPr>
          <w:ilvl w:val="0"/>
          <w:numId w:val="40"/>
        </w:numPr>
        <w:spacing w:line="278" w:lineRule="auto"/>
        <w:rPr>
          <w:rFonts w:ascii="Arial" w:hAnsi="Arial" w:cs="Arial"/>
          <w:sz w:val="20"/>
          <w:szCs w:val="20"/>
        </w:rPr>
      </w:pPr>
      <w:r w:rsidRPr="005472C4">
        <w:rPr>
          <w:rFonts w:ascii="Arial" w:hAnsi="Arial" w:cs="Arial"/>
          <w:sz w:val="20"/>
          <w:szCs w:val="20"/>
        </w:rPr>
        <w:lastRenderedPageBreak/>
        <w:t>Identify material shortages by part number, job number, and supplier</w:t>
      </w:r>
    </w:p>
    <w:p w14:paraId="3B521D06" w14:textId="77777777" w:rsidR="00B2661D" w:rsidRPr="005472C4" w:rsidRDefault="00B2661D" w:rsidP="00B2661D">
      <w:pPr>
        <w:pStyle w:val="ListParagraph"/>
        <w:numPr>
          <w:ilvl w:val="0"/>
          <w:numId w:val="40"/>
        </w:numPr>
        <w:spacing w:line="278" w:lineRule="auto"/>
        <w:rPr>
          <w:rFonts w:ascii="Arial" w:hAnsi="Arial" w:cs="Arial"/>
          <w:sz w:val="20"/>
          <w:szCs w:val="20"/>
        </w:rPr>
      </w:pPr>
      <w:r w:rsidRPr="005472C4">
        <w:rPr>
          <w:rFonts w:ascii="Arial" w:hAnsi="Arial" w:cs="Arial"/>
          <w:sz w:val="20"/>
          <w:szCs w:val="20"/>
        </w:rPr>
        <w:t>Highlight long-lead items and material risks early</w:t>
      </w:r>
    </w:p>
    <w:p w14:paraId="0F83F286" w14:textId="1298D121" w:rsidR="00B02E60" w:rsidRPr="005472C4" w:rsidRDefault="00B2661D" w:rsidP="00B2661D">
      <w:pPr>
        <w:pStyle w:val="ListParagraph"/>
        <w:numPr>
          <w:ilvl w:val="0"/>
          <w:numId w:val="40"/>
        </w:numPr>
        <w:spacing w:line="278" w:lineRule="auto"/>
        <w:rPr>
          <w:rFonts w:ascii="Arial" w:hAnsi="Arial" w:cs="Arial"/>
          <w:sz w:val="20"/>
          <w:szCs w:val="20"/>
        </w:rPr>
      </w:pPr>
      <w:r w:rsidRPr="005472C4">
        <w:rPr>
          <w:rFonts w:ascii="Arial" w:hAnsi="Arial" w:cs="Arial"/>
          <w:sz w:val="20"/>
          <w:szCs w:val="20"/>
        </w:rPr>
        <w:t>Confirm kit readiness prior to job release</w:t>
      </w:r>
    </w:p>
    <w:p w14:paraId="6E7E5042" w14:textId="396FC276" w:rsidR="005C7A56" w:rsidRPr="00B2661D" w:rsidRDefault="00C663C7" w:rsidP="00B2661D">
      <w:pPr>
        <w:jc w:val="both"/>
        <w:rPr>
          <w:rFonts w:ascii="Arial" w:hAnsi="Arial" w:cs="Arial"/>
          <w:b/>
          <w:i/>
          <w:iCs/>
          <w:sz w:val="24"/>
          <w:szCs w:val="32"/>
        </w:rPr>
      </w:pPr>
      <w:r w:rsidRPr="00B2661D">
        <w:rPr>
          <w:rFonts w:ascii="Arial" w:hAnsi="Arial" w:cs="Arial"/>
          <w:bCs/>
          <w:i/>
          <w:iCs/>
          <w:sz w:val="20"/>
          <w:szCs w:val="20"/>
        </w:rPr>
        <w:t xml:space="preserve">The main responsibilities are outlined above.  This is not a definitive </w:t>
      </w:r>
      <w:r w:rsidR="00F45374" w:rsidRPr="00B2661D">
        <w:rPr>
          <w:rFonts w:ascii="Arial" w:hAnsi="Arial" w:cs="Arial"/>
          <w:bCs/>
          <w:i/>
          <w:iCs/>
          <w:sz w:val="20"/>
          <w:szCs w:val="20"/>
        </w:rPr>
        <w:t>list,</w:t>
      </w:r>
      <w:r w:rsidRPr="00B2661D">
        <w:rPr>
          <w:rFonts w:ascii="Arial" w:hAnsi="Arial" w:cs="Arial"/>
          <w:bCs/>
          <w:i/>
          <w:iCs/>
          <w:sz w:val="20"/>
          <w:szCs w:val="20"/>
        </w:rPr>
        <w:t xml:space="preserve"> and other tasks/activities may be necessary as the </w:t>
      </w:r>
      <w:r w:rsidR="00F45374" w:rsidRPr="00B2661D">
        <w:rPr>
          <w:rFonts w:ascii="Arial" w:hAnsi="Arial" w:cs="Arial"/>
          <w:bCs/>
          <w:i/>
          <w:iCs/>
          <w:sz w:val="20"/>
          <w:szCs w:val="20"/>
        </w:rPr>
        <w:t>c</w:t>
      </w:r>
      <w:r w:rsidRPr="00B2661D">
        <w:rPr>
          <w:rFonts w:ascii="Arial" w:hAnsi="Arial" w:cs="Arial"/>
          <w:bCs/>
          <w:i/>
          <w:iCs/>
          <w:sz w:val="20"/>
          <w:szCs w:val="20"/>
        </w:rPr>
        <w:t>ompany’s commercial activities require.</w:t>
      </w:r>
    </w:p>
    <w:p w14:paraId="4E517CEB" w14:textId="77777777" w:rsidR="00B2661D" w:rsidRDefault="00B2661D" w:rsidP="00F45374">
      <w:pPr>
        <w:jc w:val="both"/>
        <w:rPr>
          <w:rFonts w:ascii="Arial" w:hAnsi="Arial" w:cs="Arial"/>
          <w:b/>
          <w:sz w:val="24"/>
          <w:szCs w:val="32"/>
        </w:rPr>
      </w:pPr>
    </w:p>
    <w:p w14:paraId="07ECF210" w14:textId="2760F987" w:rsidR="003945D8" w:rsidRDefault="003945D8" w:rsidP="00F45374">
      <w:pPr>
        <w:jc w:val="both"/>
        <w:rPr>
          <w:rFonts w:ascii="Arial" w:hAnsi="Arial" w:cs="Arial"/>
          <w:b/>
          <w:sz w:val="24"/>
          <w:szCs w:val="32"/>
        </w:rPr>
      </w:pPr>
      <w:r>
        <w:rPr>
          <w:rFonts w:ascii="Arial" w:hAnsi="Arial" w:cs="Arial"/>
          <w:b/>
          <w:sz w:val="24"/>
          <w:szCs w:val="32"/>
        </w:rPr>
        <w:t xml:space="preserve">QUALIFICATIONS &amp; </w:t>
      </w:r>
      <w:r w:rsidR="00E94373">
        <w:rPr>
          <w:rFonts w:ascii="Arial" w:hAnsi="Arial" w:cs="Arial"/>
          <w:b/>
          <w:sz w:val="24"/>
          <w:szCs w:val="32"/>
        </w:rPr>
        <w:t>EXPERIENCE</w:t>
      </w:r>
      <w:r>
        <w:rPr>
          <w:rFonts w:ascii="Arial" w:hAnsi="Arial" w:cs="Arial"/>
          <w:b/>
          <w:sz w:val="24"/>
          <w:szCs w:val="32"/>
        </w:rPr>
        <w:t>:</w:t>
      </w:r>
    </w:p>
    <w:p w14:paraId="57B6C5AE" w14:textId="7602DD4E" w:rsidR="003B62C0" w:rsidRPr="005472C4" w:rsidRDefault="003B62C0" w:rsidP="003B62C0">
      <w:pPr>
        <w:pStyle w:val="ListParagraph"/>
        <w:numPr>
          <w:ilvl w:val="0"/>
          <w:numId w:val="42"/>
        </w:numPr>
        <w:spacing w:line="278" w:lineRule="auto"/>
        <w:rPr>
          <w:rFonts w:ascii="Arial" w:hAnsi="Arial" w:cs="Arial"/>
          <w:sz w:val="20"/>
          <w:szCs w:val="20"/>
        </w:rPr>
      </w:pPr>
      <w:r w:rsidRPr="005472C4">
        <w:rPr>
          <w:rFonts w:ascii="Arial" w:hAnsi="Arial" w:cs="Arial"/>
          <w:sz w:val="20"/>
          <w:szCs w:val="20"/>
        </w:rPr>
        <w:t>Minimum 2 years in production planning or materials control</w:t>
      </w:r>
      <w:r w:rsidR="000B7FAF" w:rsidRPr="005472C4">
        <w:rPr>
          <w:rFonts w:ascii="Arial" w:hAnsi="Arial" w:cs="Arial"/>
          <w:sz w:val="20"/>
          <w:szCs w:val="20"/>
        </w:rPr>
        <w:t>, ideally within manufacturing</w:t>
      </w:r>
    </w:p>
    <w:p w14:paraId="19CA7F40" w14:textId="00CEE88D" w:rsidR="003B62C0" w:rsidRPr="005472C4" w:rsidRDefault="003B62C0" w:rsidP="003B62C0">
      <w:pPr>
        <w:pStyle w:val="ListParagraph"/>
        <w:numPr>
          <w:ilvl w:val="0"/>
          <w:numId w:val="42"/>
        </w:numPr>
        <w:spacing w:line="278" w:lineRule="auto"/>
        <w:rPr>
          <w:rFonts w:ascii="Arial" w:hAnsi="Arial" w:cs="Arial"/>
          <w:sz w:val="20"/>
          <w:szCs w:val="20"/>
        </w:rPr>
      </w:pPr>
      <w:r w:rsidRPr="005472C4">
        <w:rPr>
          <w:rFonts w:ascii="Arial" w:hAnsi="Arial" w:cs="Arial"/>
          <w:sz w:val="20"/>
          <w:szCs w:val="20"/>
        </w:rPr>
        <w:t xml:space="preserve">Proficiency in ERP systems (JADE preferred) and </w:t>
      </w:r>
      <w:r w:rsidR="00A74214" w:rsidRPr="005472C4">
        <w:rPr>
          <w:rFonts w:ascii="Arial" w:hAnsi="Arial" w:cs="Arial"/>
          <w:sz w:val="20"/>
          <w:szCs w:val="20"/>
        </w:rPr>
        <w:t xml:space="preserve">Intermediate </w:t>
      </w:r>
      <w:r w:rsidRPr="005472C4">
        <w:rPr>
          <w:rFonts w:ascii="Arial" w:hAnsi="Arial" w:cs="Arial"/>
          <w:sz w:val="20"/>
          <w:szCs w:val="20"/>
        </w:rPr>
        <w:t>Excel.</w:t>
      </w:r>
    </w:p>
    <w:p w14:paraId="08808854" w14:textId="77777777" w:rsidR="003B62C0" w:rsidRPr="005472C4" w:rsidRDefault="003B62C0" w:rsidP="003B62C0">
      <w:pPr>
        <w:pStyle w:val="ListParagraph"/>
        <w:numPr>
          <w:ilvl w:val="0"/>
          <w:numId w:val="42"/>
        </w:numPr>
        <w:spacing w:line="278" w:lineRule="auto"/>
        <w:rPr>
          <w:rFonts w:ascii="Arial" w:hAnsi="Arial" w:cs="Arial"/>
          <w:sz w:val="20"/>
          <w:szCs w:val="20"/>
        </w:rPr>
      </w:pPr>
      <w:r w:rsidRPr="005472C4">
        <w:rPr>
          <w:rFonts w:ascii="Arial" w:hAnsi="Arial" w:cs="Arial"/>
          <w:sz w:val="20"/>
          <w:szCs w:val="20"/>
        </w:rPr>
        <w:t>Understanding of BOM structures and inventory management.</w:t>
      </w:r>
    </w:p>
    <w:p w14:paraId="04207B9A" w14:textId="7437A00A" w:rsidR="00A74214" w:rsidRPr="005472C4" w:rsidRDefault="00A74214" w:rsidP="00A74214">
      <w:pPr>
        <w:pStyle w:val="ListParagraph"/>
        <w:numPr>
          <w:ilvl w:val="0"/>
          <w:numId w:val="42"/>
        </w:numPr>
        <w:spacing w:line="278" w:lineRule="auto"/>
        <w:rPr>
          <w:rFonts w:ascii="Arial" w:hAnsi="Arial" w:cs="Arial"/>
          <w:sz w:val="20"/>
          <w:szCs w:val="20"/>
        </w:rPr>
      </w:pPr>
      <w:r w:rsidRPr="005472C4">
        <w:rPr>
          <w:rFonts w:ascii="Arial" w:hAnsi="Arial" w:cs="Arial"/>
          <w:sz w:val="20"/>
          <w:szCs w:val="20"/>
        </w:rPr>
        <w:t>Analytical</w:t>
      </w:r>
      <w:r w:rsidR="00F41B33" w:rsidRPr="005472C4">
        <w:rPr>
          <w:rFonts w:ascii="Arial" w:hAnsi="Arial" w:cs="Arial"/>
          <w:sz w:val="20"/>
          <w:szCs w:val="20"/>
        </w:rPr>
        <w:t xml:space="preserve"> Mindset</w:t>
      </w:r>
      <w:r w:rsidRPr="005472C4">
        <w:rPr>
          <w:rFonts w:ascii="Arial" w:hAnsi="Arial" w:cs="Arial"/>
          <w:sz w:val="20"/>
          <w:szCs w:val="20"/>
        </w:rPr>
        <w:t>: Data interpretation, shortage analysis, planning.</w:t>
      </w:r>
    </w:p>
    <w:p w14:paraId="6D327512" w14:textId="77777777" w:rsidR="00A74214" w:rsidRPr="005472C4" w:rsidRDefault="00A74214" w:rsidP="00A74214">
      <w:pPr>
        <w:pStyle w:val="ListParagraph"/>
        <w:numPr>
          <w:ilvl w:val="0"/>
          <w:numId w:val="42"/>
        </w:numPr>
        <w:spacing w:line="278" w:lineRule="auto"/>
        <w:rPr>
          <w:rFonts w:ascii="Arial" w:hAnsi="Arial" w:cs="Arial"/>
          <w:sz w:val="20"/>
          <w:szCs w:val="20"/>
        </w:rPr>
      </w:pPr>
      <w:r w:rsidRPr="005472C4">
        <w:rPr>
          <w:rFonts w:ascii="Arial" w:hAnsi="Arial" w:cs="Arial"/>
          <w:sz w:val="20"/>
          <w:szCs w:val="20"/>
        </w:rPr>
        <w:t>Organisational: Prioritisation, workflow coordination.</w:t>
      </w:r>
    </w:p>
    <w:p w14:paraId="64A38840" w14:textId="7207AC3C" w:rsidR="00A74214" w:rsidRPr="005472C4" w:rsidRDefault="00A74214" w:rsidP="00A74214">
      <w:pPr>
        <w:pStyle w:val="ListParagraph"/>
        <w:numPr>
          <w:ilvl w:val="0"/>
          <w:numId w:val="42"/>
        </w:numPr>
        <w:spacing w:line="278" w:lineRule="auto"/>
        <w:rPr>
          <w:rFonts w:ascii="Arial" w:hAnsi="Arial" w:cs="Arial"/>
          <w:sz w:val="20"/>
          <w:szCs w:val="20"/>
        </w:rPr>
      </w:pPr>
      <w:r w:rsidRPr="005472C4">
        <w:rPr>
          <w:rFonts w:ascii="Arial" w:hAnsi="Arial" w:cs="Arial"/>
          <w:sz w:val="20"/>
          <w:szCs w:val="20"/>
        </w:rPr>
        <w:t>Able to document processes and implement changes, challenging the norm constructively</w:t>
      </w:r>
    </w:p>
    <w:p w14:paraId="469C4F2F" w14:textId="77777777" w:rsidR="005472C4" w:rsidRPr="005472C4" w:rsidRDefault="009666F6" w:rsidP="005472C4">
      <w:pPr>
        <w:pStyle w:val="ListParagraph"/>
        <w:numPr>
          <w:ilvl w:val="0"/>
          <w:numId w:val="42"/>
        </w:numPr>
        <w:spacing w:line="278" w:lineRule="auto"/>
        <w:rPr>
          <w:rFonts w:ascii="Arial" w:hAnsi="Arial" w:cs="Arial"/>
          <w:i/>
          <w:iCs/>
          <w:sz w:val="20"/>
          <w:szCs w:val="20"/>
        </w:rPr>
      </w:pPr>
      <w:r w:rsidRPr="005472C4">
        <w:rPr>
          <w:rFonts w:ascii="Arial" w:hAnsi="Arial" w:cs="Arial"/>
          <w:i/>
          <w:iCs/>
          <w:sz w:val="20"/>
          <w:szCs w:val="20"/>
        </w:rPr>
        <w:t>Desirable: Diploma or Degree in Supply chain Management, Operational Management or relatable Engineering/Manufacturing field</w:t>
      </w:r>
    </w:p>
    <w:p w14:paraId="0AA5B697" w14:textId="77777777" w:rsidR="005472C4" w:rsidRPr="005472C4" w:rsidRDefault="00A17CE0" w:rsidP="005472C4">
      <w:pPr>
        <w:pStyle w:val="ListParagraph"/>
        <w:numPr>
          <w:ilvl w:val="0"/>
          <w:numId w:val="42"/>
        </w:numPr>
        <w:spacing w:line="278" w:lineRule="auto"/>
        <w:rPr>
          <w:rFonts w:ascii="Arial" w:hAnsi="Arial" w:cs="Arial"/>
          <w:i/>
          <w:iCs/>
          <w:sz w:val="20"/>
          <w:szCs w:val="20"/>
        </w:rPr>
      </w:pPr>
      <w:r w:rsidRPr="005472C4">
        <w:rPr>
          <w:rFonts w:ascii="Arial" w:hAnsi="Arial" w:cs="Arial"/>
          <w:sz w:val="20"/>
          <w:szCs w:val="20"/>
        </w:rPr>
        <w:t>Strong communication and collaboration</w:t>
      </w:r>
      <w:r w:rsidR="000E32A1" w:rsidRPr="005472C4">
        <w:rPr>
          <w:rFonts w:ascii="Arial" w:hAnsi="Arial" w:cs="Arial"/>
          <w:sz w:val="20"/>
          <w:szCs w:val="20"/>
        </w:rPr>
        <w:t>; bridging supply and production</w:t>
      </w:r>
      <w:r w:rsidR="009804F7" w:rsidRPr="005472C4">
        <w:rPr>
          <w:rFonts w:ascii="Arial" w:hAnsi="Arial" w:cs="Arial"/>
          <w:sz w:val="20"/>
          <w:szCs w:val="20"/>
        </w:rPr>
        <w:t xml:space="preserve"> and translating needs of both</w:t>
      </w:r>
    </w:p>
    <w:p w14:paraId="01312C2C" w14:textId="77777777" w:rsidR="005472C4" w:rsidRPr="005472C4" w:rsidRDefault="00A17CE0" w:rsidP="005472C4">
      <w:pPr>
        <w:pStyle w:val="ListParagraph"/>
        <w:numPr>
          <w:ilvl w:val="0"/>
          <w:numId w:val="42"/>
        </w:numPr>
        <w:spacing w:line="278" w:lineRule="auto"/>
        <w:rPr>
          <w:rFonts w:ascii="Arial" w:hAnsi="Arial" w:cs="Arial"/>
          <w:i/>
          <w:iCs/>
          <w:sz w:val="20"/>
          <w:szCs w:val="20"/>
        </w:rPr>
      </w:pPr>
      <w:r w:rsidRPr="005472C4">
        <w:rPr>
          <w:rFonts w:ascii="Arial" w:hAnsi="Arial" w:cs="Arial"/>
          <w:sz w:val="20"/>
          <w:szCs w:val="20"/>
        </w:rPr>
        <w:t>Problem-solving under pressure</w:t>
      </w:r>
      <w:r w:rsidR="00A17723" w:rsidRPr="005472C4">
        <w:rPr>
          <w:rFonts w:ascii="Arial" w:hAnsi="Arial" w:cs="Arial"/>
          <w:sz w:val="20"/>
          <w:szCs w:val="20"/>
        </w:rPr>
        <w:t xml:space="preserve"> with creative, solution-based thinking</w:t>
      </w:r>
    </w:p>
    <w:p w14:paraId="17F7D45B" w14:textId="77777777" w:rsidR="005472C4" w:rsidRPr="005472C4" w:rsidRDefault="00A17CE0" w:rsidP="005472C4">
      <w:pPr>
        <w:pStyle w:val="ListParagraph"/>
        <w:numPr>
          <w:ilvl w:val="0"/>
          <w:numId w:val="42"/>
        </w:numPr>
        <w:spacing w:line="278" w:lineRule="auto"/>
        <w:rPr>
          <w:rFonts w:ascii="Arial" w:hAnsi="Arial" w:cs="Arial"/>
          <w:i/>
          <w:iCs/>
          <w:sz w:val="20"/>
          <w:szCs w:val="20"/>
        </w:rPr>
      </w:pPr>
      <w:r w:rsidRPr="005472C4">
        <w:rPr>
          <w:rFonts w:ascii="Arial" w:hAnsi="Arial" w:cs="Arial"/>
          <w:sz w:val="20"/>
          <w:szCs w:val="20"/>
        </w:rPr>
        <w:t>Attention to detail and accuracy</w:t>
      </w:r>
      <w:r w:rsidR="009804F7" w:rsidRPr="005472C4">
        <w:rPr>
          <w:rFonts w:ascii="Arial" w:hAnsi="Arial" w:cs="Arial"/>
          <w:sz w:val="20"/>
          <w:szCs w:val="20"/>
        </w:rPr>
        <w:t>, adapting work style for quality over quantity when needed</w:t>
      </w:r>
    </w:p>
    <w:p w14:paraId="3EE04A4B" w14:textId="77777777" w:rsidR="005472C4" w:rsidRPr="005472C4" w:rsidRDefault="00A17CE0" w:rsidP="005472C4">
      <w:pPr>
        <w:pStyle w:val="ListParagraph"/>
        <w:numPr>
          <w:ilvl w:val="0"/>
          <w:numId w:val="42"/>
        </w:numPr>
        <w:spacing w:line="278" w:lineRule="auto"/>
        <w:rPr>
          <w:rFonts w:ascii="Arial" w:hAnsi="Arial" w:cs="Arial"/>
          <w:i/>
          <w:iCs/>
          <w:sz w:val="20"/>
          <w:szCs w:val="20"/>
        </w:rPr>
      </w:pPr>
      <w:r w:rsidRPr="005472C4">
        <w:rPr>
          <w:rFonts w:ascii="Arial" w:hAnsi="Arial" w:cs="Arial"/>
          <w:sz w:val="20"/>
          <w:szCs w:val="20"/>
        </w:rPr>
        <w:t>Pick up new and undocumented process quickly</w:t>
      </w:r>
      <w:r w:rsidR="00A17723" w:rsidRPr="005472C4">
        <w:rPr>
          <w:rFonts w:ascii="Arial" w:hAnsi="Arial" w:cs="Arial"/>
          <w:sz w:val="20"/>
          <w:szCs w:val="20"/>
        </w:rPr>
        <w:t xml:space="preserve"> and be able to lead by example</w:t>
      </w:r>
    </w:p>
    <w:p w14:paraId="159A6926" w14:textId="7CF78618" w:rsidR="00A17CE0" w:rsidRPr="005472C4" w:rsidRDefault="00A17723" w:rsidP="005472C4">
      <w:pPr>
        <w:pStyle w:val="ListParagraph"/>
        <w:numPr>
          <w:ilvl w:val="0"/>
          <w:numId w:val="42"/>
        </w:numPr>
        <w:spacing w:line="278" w:lineRule="auto"/>
        <w:rPr>
          <w:rFonts w:ascii="Arial" w:hAnsi="Arial" w:cs="Arial"/>
          <w:i/>
          <w:iCs/>
          <w:sz w:val="20"/>
          <w:szCs w:val="20"/>
        </w:rPr>
      </w:pPr>
      <w:r w:rsidRPr="005472C4">
        <w:rPr>
          <w:rFonts w:ascii="Arial" w:hAnsi="Arial" w:cs="Arial"/>
          <w:sz w:val="20"/>
          <w:szCs w:val="20"/>
        </w:rPr>
        <w:t>Always work with safety in mind</w:t>
      </w:r>
      <w:r w:rsidR="00A17CE0" w:rsidRPr="005472C4">
        <w:rPr>
          <w:rFonts w:ascii="Arial" w:hAnsi="Arial" w:cs="Arial"/>
          <w:sz w:val="20"/>
          <w:szCs w:val="20"/>
        </w:rPr>
        <w:t xml:space="preserve"> and be conscious of site </w:t>
      </w:r>
      <w:r w:rsidRPr="005472C4">
        <w:rPr>
          <w:rFonts w:ascii="Arial" w:hAnsi="Arial" w:cs="Arial"/>
          <w:sz w:val="20"/>
          <w:szCs w:val="20"/>
        </w:rPr>
        <w:t>SHEQ</w:t>
      </w:r>
      <w:r w:rsidR="00A17CE0" w:rsidRPr="005472C4">
        <w:rPr>
          <w:rFonts w:ascii="Arial" w:hAnsi="Arial" w:cs="Arial"/>
          <w:sz w:val="20"/>
          <w:szCs w:val="20"/>
        </w:rPr>
        <w:t xml:space="preserve"> guidance and role model behaviour</w:t>
      </w:r>
    </w:p>
    <w:p w14:paraId="2FD0E49F" w14:textId="61E6B311" w:rsidR="00A8284C" w:rsidRPr="00A17723" w:rsidRDefault="00A8284C" w:rsidP="00A17723">
      <w:pPr>
        <w:ind w:left="360"/>
        <w:jc w:val="both"/>
        <w:rPr>
          <w:rFonts w:ascii="Arial" w:hAnsi="Arial" w:cs="Arial"/>
          <w:bCs/>
          <w:sz w:val="20"/>
          <w:szCs w:val="24"/>
        </w:rPr>
      </w:pPr>
    </w:p>
    <w:sectPr w:rsidR="00A8284C" w:rsidRPr="00A17723">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44AD7" w14:textId="77777777" w:rsidR="00537BA2" w:rsidRDefault="00537BA2" w:rsidP="003945D8">
      <w:pPr>
        <w:spacing w:after="0" w:line="240" w:lineRule="auto"/>
      </w:pPr>
      <w:r>
        <w:separator/>
      </w:r>
    </w:p>
  </w:endnote>
  <w:endnote w:type="continuationSeparator" w:id="0">
    <w:p w14:paraId="5B8ACC8C" w14:textId="77777777" w:rsidR="00537BA2" w:rsidRDefault="00537BA2" w:rsidP="00394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9372C" w14:textId="536E39D5" w:rsidR="003945D8" w:rsidRPr="003945D8" w:rsidRDefault="005472C4" w:rsidP="005472C4">
    <w:pPr>
      <w:pStyle w:val="Footer"/>
      <w:pBdr>
        <w:top w:val="single" w:sz="24" w:space="5" w:color="auto"/>
      </w:pBdr>
      <w:tabs>
        <w:tab w:val="right" w:pos="9639"/>
      </w:tabs>
      <w:rPr>
        <w:rFonts w:ascii="Arial" w:hAnsi="Arial" w:cs="Arial"/>
        <w:i/>
        <w:iCs/>
        <w:sz w:val="16"/>
      </w:rPr>
    </w:pPr>
    <w:r w:rsidRPr="005472C4">
      <w:rPr>
        <w:i/>
        <w:iCs/>
      </w:rPr>
      <w:t>Production Planner_0326_Workdry</w:t>
    </w:r>
    <w:r>
      <w:tab/>
    </w:r>
    <w:r w:rsidR="003945D8">
      <w:tab/>
    </w:r>
    <w:r w:rsidR="003945D8">
      <w:rPr>
        <w:i/>
        <w:iCs/>
      </w:rPr>
      <w:t xml:space="preserve">Page </w:t>
    </w:r>
    <w:r w:rsidR="003945D8">
      <w:rPr>
        <w:rStyle w:val="PageNumber"/>
        <w:i/>
        <w:iCs/>
      </w:rPr>
      <w:fldChar w:fldCharType="begin"/>
    </w:r>
    <w:r w:rsidR="003945D8">
      <w:rPr>
        <w:rStyle w:val="PageNumber"/>
        <w:i/>
        <w:iCs/>
      </w:rPr>
      <w:instrText xml:space="preserve"> PAGE </w:instrText>
    </w:r>
    <w:r w:rsidR="003945D8">
      <w:rPr>
        <w:rStyle w:val="PageNumber"/>
        <w:i/>
        <w:iCs/>
      </w:rPr>
      <w:fldChar w:fldCharType="separate"/>
    </w:r>
    <w:r w:rsidR="003945D8">
      <w:rPr>
        <w:rStyle w:val="PageNumber"/>
        <w:i/>
        <w:iCs/>
      </w:rPr>
      <w:t>1</w:t>
    </w:r>
    <w:r w:rsidR="003945D8">
      <w:rPr>
        <w:rStyle w:val="PageNumber"/>
        <w:i/>
        <w:iCs/>
      </w:rPr>
      <w:fldChar w:fldCharType="end"/>
    </w:r>
    <w:r w:rsidR="003945D8">
      <w:rPr>
        <w:rStyle w:val="PageNumber"/>
        <w:i/>
        <w:iCs/>
      </w:rPr>
      <w:t xml:space="preserve"> of </w:t>
    </w:r>
    <w:r w:rsidR="003945D8">
      <w:rPr>
        <w:rStyle w:val="PageNumber"/>
        <w:i/>
        <w:iCs/>
      </w:rPr>
      <w:fldChar w:fldCharType="begin"/>
    </w:r>
    <w:r w:rsidR="003945D8">
      <w:rPr>
        <w:rStyle w:val="PageNumber"/>
        <w:i/>
        <w:iCs/>
      </w:rPr>
      <w:instrText xml:space="preserve"> NUMPAGES </w:instrText>
    </w:r>
    <w:r w:rsidR="003945D8">
      <w:rPr>
        <w:rStyle w:val="PageNumber"/>
        <w:i/>
        <w:iCs/>
      </w:rPr>
      <w:fldChar w:fldCharType="separate"/>
    </w:r>
    <w:r w:rsidR="003945D8">
      <w:rPr>
        <w:rStyle w:val="PageNumber"/>
        <w:i/>
        <w:iCs/>
      </w:rPr>
      <w:t>2</w:t>
    </w:r>
    <w:r w:rsidR="003945D8">
      <w:rPr>
        <w:rStyle w:val="PageNumber"/>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F2764" w14:textId="77777777" w:rsidR="00537BA2" w:rsidRDefault="00537BA2" w:rsidP="003945D8">
      <w:pPr>
        <w:spacing w:after="0" w:line="240" w:lineRule="auto"/>
      </w:pPr>
      <w:r>
        <w:separator/>
      </w:r>
    </w:p>
  </w:footnote>
  <w:footnote w:type="continuationSeparator" w:id="0">
    <w:p w14:paraId="4255A99B" w14:textId="77777777" w:rsidR="00537BA2" w:rsidRDefault="00537BA2" w:rsidP="003945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A5055" w14:textId="2DBBA1D1" w:rsidR="003945D8" w:rsidRDefault="005472C4">
    <w:pPr>
      <w:pStyle w:val="Header"/>
    </w:pPr>
    <w:r>
      <w:rPr>
        <w:noProof/>
        <w:lang w:eastAsia="en-GB"/>
      </w:rPr>
      <w:drawing>
        <wp:inline distT="0" distB="0" distL="0" distR="0" wp14:anchorId="3CE37774" wp14:editId="7D6A7B2C">
          <wp:extent cx="2013078" cy="668655"/>
          <wp:effectExtent l="0" t="0" r="6350" b="4445"/>
          <wp:docPr id="5" name="Picture 5" descr="A blue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and orang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13078" cy="6686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0F3C"/>
    <w:multiLevelType w:val="hybridMultilevel"/>
    <w:tmpl w:val="285EFA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A884466"/>
    <w:multiLevelType w:val="hybridMultilevel"/>
    <w:tmpl w:val="73B20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3B3017"/>
    <w:multiLevelType w:val="multilevel"/>
    <w:tmpl w:val="3C923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FE73DB"/>
    <w:multiLevelType w:val="hybridMultilevel"/>
    <w:tmpl w:val="F2F2C62C"/>
    <w:lvl w:ilvl="0" w:tplc="08090001">
      <w:start w:val="1"/>
      <w:numFmt w:val="bullet"/>
      <w:lvlText w:val=""/>
      <w:lvlJc w:val="left"/>
      <w:pPr>
        <w:ind w:left="1275" w:hanging="360"/>
      </w:pPr>
      <w:rPr>
        <w:rFonts w:ascii="Symbol" w:hAnsi="Symbol" w:hint="default"/>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4" w15:restartNumberingAfterBreak="0">
    <w:nsid w:val="145F2D3F"/>
    <w:multiLevelType w:val="hybridMultilevel"/>
    <w:tmpl w:val="0A1E8404"/>
    <w:lvl w:ilvl="0" w:tplc="08090001">
      <w:start w:val="1"/>
      <w:numFmt w:val="bullet"/>
      <w:lvlText w:val=""/>
      <w:lvlJc w:val="left"/>
      <w:pPr>
        <w:ind w:left="1605" w:hanging="360"/>
      </w:pPr>
      <w:rPr>
        <w:rFonts w:ascii="Symbol" w:hAnsi="Symbol" w:hint="default"/>
      </w:rPr>
    </w:lvl>
    <w:lvl w:ilvl="1" w:tplc="08090003" w:tentative="1">
      <w:start w:val="1"/>
      <w:numFmt w:val="bullet"/>
      <w:lvlText w:val="o"/>
      <w:lvlJc w:val="left"/>
      <w:pPr>
        <w:ind w:left="2325" w:hanging="360"/>
      </w:pPr>
      <w:rPr>
        <w:rFonts w:ascii="Courier New" w:hAnsi="Courier New" w:cs="Courier New" w:hint="default"/>
      </w:rPr>
    </w:lvl>
    <w:lvl w:ilvl="2" w:tplc="08090005" w:tentative="1">
      <w:start w:val="1"/>
      <w:numFmt w:val="bullet"/>
      <w:lvlText w:val=""/>
      <w:lvlJc w:val="left"/>
      <w:pPr>
        <w:ind w:left="3045" w:hanging="360"/>
      </w:pPr>
      <w:rPr>
        <w:rFonts w:ascii="Wingdings" w:hAnsi="Wingdings" w:hint="default"/>
      </w:rPr>
    </w:lvl>
    <w:lvl w:ilvl="3" w:tplc="08090001" w:tentative="1">
      <w:start w:val="1"/>
      <w:numFmt w:val="bullet"/>
      <w:lvlText w:val=""/>
      <w:lvlJc w:val="left"/>
      <w:pPr>
        <w:ind w:left="3765" w:hanging="360"/>
      </w:pPr>
      <w:rPr>
        <w:rFonts w:ascii="Symbol" w:hAnsi="Symbol" w:hint="default"/>
      </w:rPr>
    </w:lvl>
    <w:lvl w:ilvl="4" w:tplc="08090003" w:tentative="1">
      <w:start w:val="1"/>
      <w:numFmt w:val="bullet"/>
      <w:lvlText w:val="o"/>
      <w:lvlJc w:val="left"/>
      <w:pPr>
        <w:ind w:left="4485" w:hanging="360"/>
      </w:pPr>
      <w:rPr>
        <w:rFonts w:ascii="Courier New" w:hAnsi="Courier New" w:cs="Courier New" w:hint="default"/>
      </w:rPr>
    </w:lvl>
    <w:lvl w:ilvl="5" w:tplc="08090005" w:tentative="1">
      <w:start w:val="1"/>
      <w:numFmt w:val="bullet"/>
      <w:lvlText w:val=""/>
      <w:lvlJc w:val="left"/>
      <w:pPr>
        <w:ind w:left="5205" w:hanging="360"/>
      </w:pPr>
      <w:rPr>
        <w:rFonts w:ascii="Wingdings" w:hAnsi="Wingdings" w:hint="default"/>
      </w:rPr>
    </w:lvl>
    <w:lvl w:ilvl="6" w:tplc="08090001" w:tentative="1">
      <w:start w:val="1"/>
      <w:numFmt w:val="bullet"/>
      <w:lvlText w:val=""/>
      <w:lvlJc w:val="left"/>
      <w:pPr>
        <w:ind w:left="5925" w:hanging="360"/>
      </w:pPr>
      <w:rPr>
        <w:rFonts w:ascii="Symbol" w:hAnsi="Symbol" w:hint="default"/>
      </w:rPr>
    </w:lvl>
    <w:lvl w:ilvl="7" w:tplc="08090003" w:tentative="1">
      <w:start w:val="1"/>
      <w:numFmt w:val="bullet"/>
      <w:lvlText w:val="o"/>
      <w:lvlJc w:val="left"/>
      <w:pPr>
        <w:ind w:left="6645" w:hanging="360"/>
      </w:pPr>
      <w:rPr>
        <w:rFonts w:ascii="Courier New" w:hAnsi="Courier New" w:cs="Courier New" w:hint="default"/>
      </w:rPr>
    </w:lvl>
    <w:lvl w:ilvl="8" w:tplc="08090005" w:tentative="1">
      <w:start w:val="1"/>
      <w:numFmt w:val="bullet"/>
      <w:lvlText w:val=""/>
      <w:lvlJc w:val="left"/>
      <w:pPr>
        <w:ind w:left="7365" w:hanging="360"/>
      </w:pPr>
      <w:rPr>
        <w:rFonts w:ascii="Wingdings" w:hAnsi="Wingdings" w:hint="default"/>
      </w:rPr>
    </w:lvl>
  </w:abstractNum>
  <w:abstractNum w:abstractNumId="5" w15:restartNumberingAfterBreak="0">
    <w:nsid w:val="15504FFB"/>
    <w:multiLevelType w:val="hybridMultilevel"/>
    <w:tmpl w:val="4CA27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B16C76"/>
    <w:multiLevelType w:val="hybridMultilevel"/>
    <w:tmpl w:val="59300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A760F2"/>
    <w:multiLevelType w:val="hybridMultilevel"/>
    <w:tmpl w:val="BFEC397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24BE3584"/>
    <w:multiLevelType w:val="hybridMultilevel"/>
    <w:tmpl w:val="CF487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D7552D"/>
    <w:multiLevelType w:val="hybridMultilevel"/>
    <w:tmpl w:val="F36047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6EA09C1"/>
    <w:multiLevelType w:val="hybridMultilevel"/>
    <w:tmpl w:val="AB709188"/>
    <w:lvl w:ilvl="0" w:tplc="08090001">
      <w:start w:val="1"/>
      <w:numFmt w:val="bullet"/>
      <w:lvlText w:val=""/>
      <w:lvlJc w:val="left"/>
      <w:pPr>
        <w:ind w:left="1215" w:hanging="360"/>
      </w:pPr>
      <w:rPr>
        <w:rFonts w:ascii="Symbol" w:hAnsi="Symbol" w:hint="default"/>
      </w:rPr>
    </w:lvl>
    <w:lvl w:ilvl="1" w:tplc="08090003" w:tentative="1">
      <w:start w:val="1"/>
      <w:numFmt w:val="bullet"/>
      <w:lvlText w:val="o"/>
      <w:lvlJc w:val="left"/>
      <w:pPr>
        <w:ind w:left="1935" w:hanging="360"/>
      </w:pPr>
      <w:rPr>
        <w:rFonts w:ascii="Courier New" w:hAnsi="Courier New" w:cs="Courier New" w:hint="default"/>
      </w:rPr>
    </w:lvl>
    <w:lvl w:ilvl="2" w:tplc="08090005" w:tentative="1">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cs="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cs="Courier New" w:hint="default"/>
      </w:rPr>
    </w:lvl>
    <w:lvl w:ilvl="8" w:tplc="08090005" w:tentative="1">
      <w:start w:val="1"/>
      <w:numFmt w:val="bullet"/>
      <w:lvlText w:val=""/>
      <w:lvlJc w:val="left"/>
      <w:pPr>
        <w:ind w:left="6975" w:hanging="360"/>
      </w:pPr>
      <w:rPr>
        <w:rFonts w:ascii="Wingdings" w:hAnsi="Wingdings" w:hint="default"/>
      </w:rPr>
    </w:lvl>
  </w:abstractNum>
  <w:abstractNum w:abstractNumId="11" w15:restartNumberingAfterBreak="0">
    <w:nsid w:val="274A032A"/>
    <w:multiLevelType w:val="hybridMultilevel"/>
    <w:tmpl w:val="13FE48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BA20FAF"/>
    <w:multiLevelType w:val="hybridMultilevel"/>
    <w:tmpl w:val="AEC0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AF79D4"/>
    <w:multiLevelType w:val="hybridMultilevel"/>
    <w:tmpl w:val="337A5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F01E46"/>
    <w:multiLevelType w:val="hybridMultilevel"/>
    <w:tmpl w:val="50A8B7B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5" w15:restartNumberingAfterBreak="0">
    <w:nsid w:val="3334050C"/>
    <w:multiLevelType w:val="multilevel"/>
    <w:tmpl w:val="8B50E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537468"/>
    <w:multiLevelType w:val="hybridMultilevel"/>
    <w:tmpl w:val="3B72DB1E"/>
    <w:lvl w:ilvl="0" w:tplc="08090001">
      <w:start w:val="1"/>
      <w:numFmt w:val="bullet"/>
      <w:lvlText w:val=""/>
      <w:lvlJc w:val="left"/>
      <w:pPr>
        <w:ind w:left="1684" w:hanging="360"/>
      </w:pPr>
      <w:rPr>
        <w:rFonts w:ascii="Symbol" w:hAnsi="Symbol" w:hint="default"/>
      </w:rPr>
    </w:lvl>
    <w:lvl w:ilvl="1" w:tplc="08090003" w:tentative="1">
      <w:start w:val="1"/>
      <w:numFmt w:val="bullet"/>
      <w:lvlText w:val="o"/>
      <w:lvlJc w:val="left"/>
      <w:pPr>
        <w:ind w:left="2404" w:hanging="360"/>
      </w:pPr>
      <w:rPr>
        <w:rFonts w:ascii="Courier New" w:hAnsi="Courier New" w:cs="Courier New" w:hint="default"/>
      </w:rPr>
    </w:lvl>
    <w:lvl w:ilvl="2" w:tplc="08090005" w:tentative="1">
      <w:start w:val="1"/>
      <w:numFmt w:val="bullet"/>
      <w:lvlText w:val=""/>
      <w:lvlJc w:val="left"/>
      <w:pPr>
        <w:ind w:left="3124" w:hanging="360"/>
      </w:pPr>
      <w:rPr>
        <w:rFonts w:ascii="Wingdings" w:hAnsi="Wingdings" w:hint="default"/>
      </w:rPr>
    </w:lvl>
    <w:lvl w:ilvl="3" w:tplc="08090001" w:tentative="1">
      <w:start w:val="1"/>
      <w:numFmt w:val="bullet"/>
      <w:lvlText w:val=""/>
      <w:lvlJc w:val="left"/>
      <w:pPr>
        <w:ind w:left="3844" w:hanging="360"/>
      </w:pPr>
      <w:rPr>
        <w:rFonts w:ascii="Symbol" w:hAnsi="Symbol" w:hint="default"/>
      </w:rPr>
    </w:lvl>
    <w:lvl w:ilvl="4" w:tplc="08090003" w:tentative="1">
      <w:start w:val="1"/>
      <w:numFmt w:val="bullet"/>
      <w:lvlText w:val="o"/>
      <w:lvlJc w:val="left"/>
      <w:pPr>
        <w:ind w:left="4564" w:hanging="360"/>
      </w:pPr>
      <w:rPr>
        <w:rFonts w:ascii="Courier New" w:hAnsi="Courier New" w:cs="Courier New" w:hint="default"/>
      </w:rPr>
    </w:lvl>
    <w:lvl w:ilvl="5" w:tplc="08090005" w:tentative="1">
      <w:start w:val="1"/>
      <w:numFmt w:val="bullet"/>
      <w:lvlText w:val=""/>
      <w:lvlJc w:val="left"/>
      <w:pPr>
        <w:ind w:left="5284" w:hanging="360"/>
      </w:pPr>
      <w:rPr>
        <w:rFonts w:ascii="Wingdings" w:hAnsi="Wingdings" w:hint="default"/>
      </w:rPr>
    </w:lvl>
    <w:lvl w:ilvl="6" w:tplc="08090001" w:tentative="1">
      <w:start w:val="1"/>
      <w:numFmt w:val="bullet"/>
      <w:lvlText w:val=""/>
      <w:lvlJc w:val="left"/>
      <w:pPr>
        <w:ind w:left="6004" w:hanging="360"/>
      </w:pPr>
      <w:rPr>
        <w:rFonts w:ascii="Symbol" w:hAnsi="Symbol" w:hint="default"/>
      </w:rPr>
    </w:lvl>
    <w:lvl w:ilvl="7" w:tplc="08090003" w:tentative="1">
      <w:start w:val="1"/>
      <w:numFmt w:val="bullet"/>
      <w:lvlText w:val="o"/>
      <w:lvlJc w:val="left"/>
      <w:pPr>
        <w:ind w:left="6724" w:hanging="360"/>
      </w:pPr>
      <w:rPr>
        <w:rFonts w:ascii="Courier New" w:hAnsi="Courier New" w:cs="Courier New" w:hint="default"/>
      </w:rPr>
    </w:lvl>
    <w:lvl w:ilvl="8" w:tplc="08090005" w:tentative="1">
      <w:start w:val="1"/>
      <w:numFmt w:val="bullet"/>
      <w:lvlText w:val=""/>
      <w:lvlJc w:val="left"/>
      <w:pPr>
        <w:ind w:left="7444" w:hanging="360"/>
      </w:pPr>
      <w:rPr>
        <w:rFonts w:ascii="Wingdings" w:hAnsi="Wingdings" w:hint="default"/>
      </w:rPr>
    </w:lvl>
  </w:abstractNum>
  <w:abstractNum w:abstractNumId="17" w15:restartNumberingAfterBreak="0">
    <w:nsid w:val="3A756498"/>
    <w:multiLevelType w:val="hybridMultilevel"/>
    <w:tmpl w:val="ACF81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590D60"/>
    <w:multiLevelType w:val="hybridMultilevel"/>
    <w:tmpl w:val="BA7003EE"/>
    <w:lvl w:ilvl="0" w:tplc="08090001">
      <w:start w:val="1"/>
      <w:numFmt w:val="bullet"/>
      <w:lvlText w:val=""/>
      <w:lvlJc w:val="left"/>
      <w:pPr>
        <w:ind w:left="1380" w:hanging="360"/>
      </w:pPr>
      <w:rPr>
        <w:rFonts w:ascii="Symbol" w:hAnsi="Symbol" w:hint="default"/>
      </w:rPr>
    </w:lvl>
    <w:lvl w:ilvl="1" w:tplc="08090003" w:tentative="1">
      <w:start w:val="1"/>
      <w:numFmt w:val="bullet"/>
      <w:lvlText w:val="o"/>
      <w:lvlJc w:val="left"/>
      <w:pPr>
        <w:ind w:left="2100" w:hanging="360"/>
      </w:pPr>
      <w:rPr>
        <w:rFonts w:ascii="Courier New" w:hAnsi="Courier New" w:cs="Courier New" w:hint="default"/>
      </w:rPr>
    </w:lvl>
    <w:lvl w:ilvl="2" w:tplc="08090005" w:tentative="1">
      <w:start w:val="1"/>
      <w:numFmt w:val="bullet"/>
      <w:lvlText w:val=""/>
      <w:lvlJc w:val="left"/>
      <w:pPr>
        <w:ind w:left="2820" w:hanging="360"/>
      </w:pPr>
      <w:rPr>
        <w:rFonts w:ascii="Wingdings" w:hAnsi="Wingdings" w:hint="default"/>
      </w:rPr>
    </w:lvl>
    <w:lvl w:ilvl="3" w:tplc="08090001" w:tentative="1">
      <w:start w:val="1"/>
      <w:numFmt w:val="bullet"/>
      <w:lvlText w:val=""/>
      <w:lvlJc w:val="left"/>
      <w:pPr>
        <w:ind w:left="3540" w:hanging="360"/>
      </w:pPr>
      <w:rPr>
        <w:rFonts w:ascii="Symbol" w:hAnsi="Symbol" w:hint="default"/>
      </w:rPr>
    </w:lvl>
    <w:lvl w:ilvl="4" w:tplc="08090003" w:tentative="1">
      <w:start w:val="1"/>
      <w:numFmt w:val="bullet"/>
      <w:lvlText w:val="o"/>
      <w:lvlJc w:val="left"/>
      <w:pPr>
        <w:ind w:left="4260" w:hanging="360"/>
      </w:pPr>
      <w:rPr>
        <w:rFonts w:ascii="Courier New" w:hAnsi="Courier New" w:cs="Courier New" w:hint="default"/>
      </w:rPr>
    </w:lvl>
    <w:lvl w:ilvl="5" w:tplc="08090005" w:tentative="1">
      <w:start w:val="1"/>
      <w:numFmt w:val="bullet"/>
      <w:lvlText w:val=""/>
      <w:lvlJc w:val="left"/>
      <w:pPr>
        <w:ind w:left="4980" w:hanging="360"/>
      </w:pPr>
      <w:rPr>
        <w:rFonts w:ascii="Wingdings" w:hAnsi="Wingdings" w:hint="default"/>
      </w:rPr>
    </w:lvl>
    <w:lvl w:ilvl="6" w:tplc="08090001" w:tentative="1">
      <w:start w:val="1"/>
      <w:numFmt w:val="bullet"/>
      <w:lvlText w:val=""/>
      <w:lvlJc w:val="left"/>
      <w:pPr>
        <w:ind w:left="5700" w:hanging="360"/>
      </w:pPr>
      <w:rPr>
        <w:rFonts w:ascii="Symbol" w:hAnsi="Symbol" w:hint="default"/>
      </w:rPr>
    </w:lvl>
    <w:lvl w:ilvl="7" w:tplc="08090003" w:tentative="1">
      <w:start w:val="1"/>
      <w:numFmt w:val="bullet"/>
      <w:lvlText w:val="o"/>
      <w:lvlJc w:val="left"/>
      <w:pPr>
        <w:ind w:left="6420" w:hanging="360"/>
      </w:pPr>
      <w:rPr>
        <w:rFonts w:ascii="Courier New" w:hAnsi="Courier New" w:cs="Courier New" w:hint="default"/>
      </w:rPr>
    </w:lvl>
    <w:lvl w:ilvl="8" w:tplc="08090005" w:tentative="1">
      <w:start w:val="1"/>
      <w:numFmt w:val="bullet"/>
      <w:lvlText w:val=""/>
      <w:lvlJc w:val="left"/>
      <w:pPr>
        <w:ind w:left="7140" w:hanging="360"/>
      </w:pPr>
      <w:rPr>
        <w:rFonts w:ascii="Wingdings" w:hAnsi="Wingdings" w:hint="default"/>
      </w:rPr>
    </w:lvl>
  </w:abstractNum>
  <w:abstractNum w:abstractNumId="19" w15:restartNumberingAfterBreak="0">
    <w:nsid w:val="40C92982"/>
    <w:multiLevelType w:val="hybridMultilevel"/>
    <w:tmpl w:val="54A0D1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2D0798A"/>
    <w:multiLevelType w:val="hybridMultilevel"/>
    <w:tmpl w:val="1DCEA902"/>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21" w15:restartNumberingAfterBreak="0">
    <w:nsid w:val="43C77875"/>
    <w:multiLevelType w:val="hybridMultilevel"/>
    <w:tmpl w:val="FA424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5626DE"/>
    <w:multiLevelType w:val="hybridMultilevel"/>
    <w:tmpl w:val="66A42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FC7D6F"/>
    <w:multiLevelType w:val="multilevel"/>
    <w:tmpl w:val="D2EC4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DD6E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C3A0ACF"/>
    <w:multiLevelType w:val="hybridMultilevel"/>
    <w:tmpl w:val="D422CD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F010DBF"/>
    <w:multiLevelType w:val="hybridMultilevel"/>
    <w:tmpl w:val="19866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6F274C"/>
    <w:multiLevelType w:val="hybridMultilevel"/>
    <w:tmpl w:val="462EC1FC"/>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28" w15:restartNumberingAfterBreak="0">
    <w:nsid w:val="543243DA"/>
    <w:multiLevelType w:val="hybridMultilevel"/>
    <w:tmpl w:val="9B22D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861FB1"/>
    <w:multiLevelType w:val="hybridMultilevel"/>
    <w:tmpl w:val="0C86D558"/>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30" w15:restartNumberingAfterBreak="0">
    <w:nsid w:val="595D0A72"/>
    <w:multiLevelType w:val="hybridMultilevel"/>
    <w:tmpl w:val="BBAC3D9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1" w15:restartNumberingAfterBreak="0">
    <w:nsid w:val="5A095D2F"/>
    <w:multiLevelType w:val="hybridMultilevel"/>
    <w:tmpl w:val="42040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2A4A2C"/>
    <w:multiLevelType w:val="hybridMultilevel"/>
    <w:tmpl w:val="A18294FC"/>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3" w15:restartNumberingAfterBreak="0">
    <w:nsid w:val="5F9651BA"/>
    <w:multiLevelType w:val="hybridMultilevel"/>
    <w:tmpl w:val="2BD00ED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4" w15:restartNumberingAfterBreak="0">
    <w:nsid w:val="60130B0E"/>
    <w:multiLevelType w:val="hybridMultilevel"/>
    <w:tmpl w:val="9414680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252471"/>
    <w:multiLevelType w:val="hybridMultilevel"/>
    <w:tmpl w:val="6A4E9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7B1947"/>
    <w:multiLevelType w:val="hybridMultilevel"/>
    <w:tmpl w:val="D8BC5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3F7335"/>
    <w:multiLevelType w:val="hybridMultilevel"/>
    <w:tmpl w:val="FBFA5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A40108"/>
    <w:multiLevelType w:val="hybridMultilevel"/>
    <w:tmpl w:val="18525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F31D2B"/>
    <w:multiLevelType w:val="hybridMultilevel"/>
    <w:tmpl w:val="4F7A7D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74F5C09"/>
    <w:multiLevelType w:val="hybridMultilevel"/>
    <w:tmpl w:val="179AC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1F4382"/>
    <w:multiLevelType w:val="hybridMultilevel"/>
    <w:tmpl w:val="036C90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C0B0DDD"/>
    <w:multiLevelType w:val="hybridMultilevel"/>
    <w:tmpl w:val="1076E01E"/>
    <w:lvl w:ilvl="0" w:tplc="60724FE6">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FF23072"/>
    <w:multiLevelType w:val="hybridMultilevel"/>
    <w:tmpl w:val="799CB9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55930122">
    <w:abstractNumId w:val="13"/>
  </w:num>
  <w:num w:numId="2" w16cid:durableId="29572228">
    <w:abstractNumId w:val="21"/>
  </w:num>
  <w:num w:numId="3" w16cid:durableId="1508784495">
    <w:abstractNumId w:val="8"/>
  </w:num>
  <w:num w:numId="4" w16cid:durableId="573128232">
    <w:abstractNumId w:val="24"/>
  </w:num>
  <w:num w:numId="5" w16cid:durableId="934678528">
    <w:abstractNumId w:val="34"/>
  </w:num>
  <w:num w:numId="6" w16cid:durableId="230510145">
    <w:abstractNumId w:val="11"/>
  </w:num>
  <w:num w:numId="7" w16cid:durableId="1239482810">
    <w:abstractNumId w:val="37"/>
  </w:num>
  <w:num w:numId="8" w16cid:durableId="266740533">
    <w:abstractNumId w:val="36"/>
  </w:num>
  <w:num w:numId="9" w16cid:durableId="566646090">
    <w:abstractNumId w:val="12"/>
  </w:num>
  <w:num w:numId="10" w16cid:durableId="1898006741">
    <w:abstractNumId w:val="17"/>
  </w:num>
  <w:num w:numId="11" w16cid:durableId="844902910">
    <w:abstractNumId w:val="26"/>
  </w:num>
  <w:num w:numId="12" w16cid:durableId="1120534794">
    <w:abstractNumId w:val="2"/>
  </w:num>
  <w:num w:numId="13" w16cid:durableId="1120686257">
    <w:abstractNumId w:val="23"/>
  </w:num>
  <w:num w:numId="14" w16cid:durableId="1091926447">
    <w:abstractNumId w:val="15"/>
  </w:num>
  <w:num w:numId="15" w16cid:durableId="1363507095">
    <w:abstractNumId w:val="38"/>
  </w:num>
  <w:num w:numId="16" w16cid:durableId="438063985">
    <w:abstractNumId w:val="30"/>
  </w:num>
  <w:num w:numId="17" w16cid:durableId="1897735611">
    <w:abstractNumId w:val="40"/>
  </w:num>
  <w:num w:numId="18" w16cid:durableId="636885327">
    <w:abstractNumId w:val="4"/>
  </w:num>
  <w:num w:numId="19" w16cid:durableId="1441026539">
    <w:abstractNumId w:val="9"/>
  </w:num>
  <w:num w:numId="20" w16cid:durableId="1939018089">
    <w:abstractNumId w:val="18"/>
  </w:num>
  <w:num w:numId="21" w16cid:durableId="976684346">
    <w:abstractNumId w:val="3"/>
  </w:num>
  <w:num w:numId="22" w16cid:durableId="2058433504">
    <w:abstractNumId w:val="6"/>
  </w:num>
  <w:num w:numId="23" w16cid:durableId="1691056690">
    <w:abstractNumId w:val="41"/>
  </w:num>
  <w:num w:numId="24" w16cid:durableId="1308632312">
    <w:abstractNumId w:val="14"/>
  </w:num>
  <w:num w:numId="25" w16cid:durableId="628239987">
    <w:abstractNumId w:val="7"/>
  </w:num>
  <w:num w:numId="26" w16cid:durableId="1580944536">
    <w:abstractNumId w:val="29"/>
  </w:num>
  <w:num w:numId="27" w16cid:durableId="425883332">
    <w:abstractNumId w:val="10"/>
  </w:num>
  <w:num w:numId="28" w16cid:durableId="1830052617">
    <w:abstractNumId w:val="33"/>
  </w:num>
  <w:num w:numId="29" w16cid:durableId="62530391">
    <w:abstractNumId w:val="32"/>
  </w:num>
  <w:num w:numId="30" w16cid:durableId="278684827">
    <w:abstractNumId w:val="16"/>
  </w:num>
  <w:num w:numId="31" w16cid:durableId="150173615">
    <w:abstractNumId w:val="20"/>
  </w:num>
  <w:num w:numId="32" w16cid:durableId="957562955">
    <w:abstractNumId w:val="27"/>
  </w:num>
  <w:num w:numId="33" w16cid:durableId="317029810">
    <w:abstractNumId w:val="25"/>
  </w:num>
  <w:num w:numId="34" w16cid:durableId="199632265">
    <w:abstractNumId w:val="31"/>
  </w:num>
  <w:num w:numId="35" w16cid:durableId="1267348020">
    <w:abstractNumId w:val="35"/>
  </w:num>
  <w:num w:numId="36" w16cid:durableId="1740668394">
    <w:abstractNumId w:val="22"/>
  </w:num>
  <w:num w:numId="37" w16cid:durableId="836921157">
    <w:abstractNumId w:val="5"/>
  </w:num>
  <w:num w:numId="38" w16cid:durableId="1115058757">
    <w:abstractNumId w:val="1"/>
  </w:num>
  <w:num w:numId="39" w16cid:durableId="1721828967">
    <w:abstractNumId w:val="28"/>
  </w:num>
  <w:num w:numId="40" w16cid:durableId="2004965004">
    <w:abstractNumId w:val="42"/>
  </w:num>
  <w:num w:numId="41" w16cid:durableId="725638880">
    <w:abstractNumId w:val="0"/>
  </w:num>
  <w:num w:numId="42" w16cid:durableId="1036543309">
    <w:abstractNumId w:val="39"/>
  </w:num>
  <w:num w:numId="43" w16cid:durableId="1859998381">
    <w:abstractNumId w:val="43"/>
  </w:num>
  <w:num w:numId="44" w16cid:durableId="20855611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5D8"/>
    <w:rsid w:val="00012248"/>
    <w:rsid w:val="00052963"/>
    <w:rsid w:val="00073778"/>
    <w:rsid w:val="00076154"/>
    <w:rsid w:val="000923D1"/>
    <w:rsid w:val="0009645A"/>
    <w:rsid w:val="000B7FAF"/>
    <w:rsid w:val="000C2E50"/>
    <w:rsid w:val="000C3D9C"/>
    <w:rsid w:val="000C6699"/>
    <w:rsid w:val="000D3F7F"/>
    <w:rsid w:val="000D63B7"/>
    <w:rsid w:val="000E32A1"/>
    <w:rsid w:val="000E46AB"/>
    <w:rsid w:val="000F3E61"/>
    <w:rsid w:val="001211B7"/>
    <w:rsid w:val="001365F3"/>
    <w:rsid w:val="0015158C"/>
    <w:rsid w:val="0015755F"/>
    <w:rsid w:val="001903F2"/>
    <w:rsid w:val="00193F62"/>
    <w:rsid w:val="001B3258"/>
    <w:rsid w:val="001E0DF9"/>
    <w:rsid w:val="00204221"/>
    <w:rsid w:val="00204EB6"/>
    <w:rsid w:val="00225C5D"/>
    <w:rsid w:val="00236AA6"/>
    <w:rsid w:val="00260AF2"/>
    <w:rsid w:val="002620D8"/>
    <w:rsid w:val="002675E3"/>
    <w:rsid w:val="002756EA"/>
    <w:rsid w:val="00292ECD"/>
    <w:rsid w:val="002A4EA3"/>
    <w:rsid w:val="002C05C7"/>
    <w:rsid w:val="002C0A9D"/>
    <w:rsid w:val="002C1843"/>
    <w:rsid w:val="002D38A6"/>
    <w:rsid w:val="002F027D"/>
    <w:rsid w:val="002F0E1A"/>
    <w:rsid w:val="002F10B8"/>
    <w:rsid w:val="002F58AD"/>
    <w:rsid w:val="003126A9"/>
    <w:rsid w:val="00336371"/>
    <w:rsid w:val="003505B0"/>
    <w:rsid w:val="003945D8"/>
    <w:rsid w:val="003A2CB8"/>
    <w:rsid w:val="003A60CA"/>
    <w:rsid w:val="003A62BC"/>
    <w:rsid w:val="003B62C0"/>
    <w:rsid w:val="003D024A"/>
    <w:rsid w:val="003D4067"/>
    <w:rsid w:val="003D4EF5"/>
    <w:rsid w:val="00425D8B"/>
    <w:rsid w:val="00432116"/>
    <w:rsid w:val="004634E1"/>
    <w:rsid w:val="004C02DD"/>
    <w:rsid w:val="004E18D4"/>
    <w:rsid w:val="004E7EA1"/>
    <w:rsid w:val="00507A4C"/>
    <w:rsid w:val="00507B9C"/>
    <w:rsid w:val="00517543"/>
    <w:rsid w:val="00517C8D"/>
    <w:rsid w:val="00537BA2"/>
    <w:rsid w:val="005414AD"/>
    <w:rsid w:val="005472C4"/>
    <w:rsid w:val="005535E2"/>
    <w:rsid w:val="00573C7B"/>
    <w:rsid w:val="005770FD"/>
    <w:rsid w:val="005B0A1C"/>
    <w:rsid w:val="005B484C"/>
    <w:rsid w:val="005B6B89"/>
    <w:rsid w:val="005C3583"/>
    <w:rsid w:val="005C7A56"/>
    <w:rsid w:val="005D061A"/>
    <w:rsid w:val="00636D93"/>
    <w:rsid w:val="00662BD4"/>
    <w:rsid w:val="00664983"/>
    <w:rsid w:val="00667246"/>
    <w:rsid w:val="00672D7E"/>
    <w:rsid w:val="00687A3C"/>
    <w:rsid w:val="00695BEB"/>
    <w:rsid w:val="006B2206"/>
    <w:rsid w:val="006C499E"/>
    <w:rsid w:val="00701434"/>
    <w:rsid w:val="007301A3"/>
    <w:rsid w:val="0074729A"/>
    <w:rsid w:val="0075519E"/>
    <w:rsid w:val="007817B7"/>
    <w:rsid w:val="007A5AE1"/>
    <w:rsid w:val="007D782A"/>
    <w:rsid w:val="008532DF"/>
    <w:rsid w:val="008C14F1"/>
    <w:rsid w:val="008F3DCC"/>
    <w:rsid w:val="0094403E"/>
    <w:rsid w:val="00956705"/>
    <w:rsid w:val="009569E9"/>
    <w:rsid w:val="009666F6"/>
    <w:rsid w:val="009713C7"/>
    <w:rsid w:val="00972879"/>
    <w:rsid w:val="009804F7"/>
    <w:rsid w:val="009B4CBD"/>
    <w:rsid w:val="009D1F80"/>
    <w:rsid w:val="009D220C"/>
    <w:rsid w:val="009D29FE"/>
    <w:rsid w:val="009D2B6E"/>
    <w:rsid w:val="009E2D76"/>
    <w:rsid w:val="00A06D5E"/>
    <w:rsid w:val="00A17723"/>
    <w:rsid w:val="00A17CE0"/>
    <w:rsid w:val="00A239F0"/>
    <w:rsid w:val="00A74214"/>
    <w:rsid w:val="00A8284C"/>
    <w:rsid w:val="00A96FAE"/>
    <w:rsid w:val="00AA0137"/>
    <w:rsid w:val="00AD2A04"/>
    <w:rsid w:val="00B02E60"/>
    <w:rsid w:val="00B138A7"/>
    <w:rsid w:val="00B2661D"/>
    <w:rsid w:val="00B75C8A"/>
    <w:rsid w:val="00B94963"/>
    <w:rsid w:val="00BC51DB"/>
    <w:rsid w:val="00C03AE5"/>
    <w:rsid w:val="00C44B36"/>
    <w:rsid w:val="00C50E53"/>
    <w:rsid w:val="00C512AF"/>
    <w:rsid w:val="00C63B34"/>
    <w:rsid w:val="00C663C7"/>
    <w:rsid w:val="00C742E3"/>
    <w:rsid w:val="00C97C8D"/>
    <w:rsid w:val="00CB17DD"/>
    <w:rsid w:val="00CB5D4E"/>
    <w:rsid w:val="00CC1339"/>
    <w:rsid w:val="00CC336D"/>
    <w:rsid w:val="00CD1CC0"/>
    <w:rsid w:val="00CE124D"/>
    <w:rsid w:val="00CE5885"/>
    <w:rsid w:val="00D05C60"/>
    <w:rsid w:val="00D41276"/>
    <w:rsid w:val="00D54FF5"/>
    <w:rsid w:val="00D66F79"/>
    <w:rsid w:val="00D81F93"/>
    <w:rsid w:val="00DA4F36"/>
    <w:rsid w:val="00DE11ED"/>
    <w:rsid w:val="00DF29EA"/>
    <w:rsid w:val="00DF5AA3"/>
    <w:rsid w:val="00DF6CED"/>
    <w:rsid w:val="00E01D1C"/>
    <w:rsid w:val="00E04494"/>
    <w:rsid w:val="00E20774"/>
    <w:rsid w:val="00E25713"/>
    <w:rsid w:val="00E3328E"/>
    <w:rsid w:val="00E43C74"/>
    <w:rsid w:val="00E51BF1"/>
    <w:rsid w:val="00E648C1"/>
    <w:rsid w:val="00E94373"/>
    <w:rsid w:val="00EA6237"/>
    <w:rsid w:val="00EA6C83"/>
    <w:rsid w:val="00EB09A5"/>
    <w:rsid w:val="00EB3A62"/>
    <w:rsid w:val="00EC0C3F"/>
    <w:rsid w:val="00EC1E00"/>
    <w:rsid w:val="00EE1AC7"/>
    <w:rsid w:val="00F04ADA"/>
    <w:rsid w:val="00F06A03"/>
    <w:rsid w:val="00F07593"/>
    <w:rsid w:val="00F41B33"/>
    <w:rsid w:val="00F45374"/>
    <w:rsid w:val="00F45D31"/>
    <w:rsid w:val="00F74AE5"/>
    <w:rsid w:val="00F84139"/>
    <w:rsid w:val="00F84F68"/>
    <w:rsid w:val="00F94696"/>
    <w:rsid w:val="00FD2A04"/>
    <w:rsid w:val="00FD5A2F"/>
    <w:rsid w:val="00FF213A"/>
    <w:rsid w:val="00FF6F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99A8A"/>
  <w15:chartTrackingRefBased/>
  <w15:docId w15:val="{E11A2EA1-0DD1-42C9-B3DD-270D7B40E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45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45D8"/>
  </w:style>
  <w:style w:type="paragraph" w:styleId="Footer">
    <w:name w:val="footer"/>
    <w:basedOn w:val="Normal"/>
    <w:link w:val="FooterChar"/>
    <w:unhideWhenUsed/>
    <w:rsid w:val="003945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45D8"/>
  </w:style>
  <w:style w:type="character" w:styleId="PageNumber">
    <w:name w:val="page number"/>
    <w:basedOn w:val="DefaultParagraphFont"/>
    <w:rsid w:val="003945D8"/>
  </w:style>
  <w:style w:type="paragraph" w:styleId="BodyText2">
    <w:name w:val="Body Text 2"/>
    <w:basedOn w:val="Normal"/>
    <w:link w:val="BodyText2Char"/>
    <w:rsid w:val="003945D8"/>
    <w:pPr>
      <w:tabs>
        <w:tab w:val="left" w:pos="709"/>
        <w:tab w:val="left" w:pos="2835"/>
      </w:tabs>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3945D8"/>
    <w:rPr>
      <w:rFonts w:ascii="Times New Roman" w:eastAsia="Times New Roman" w:hAnsi="Times New Roman" w:cs="Times New Roman"/>
      <w:sz w:val="24"/>
      <w:szCs w:val="20"/>
    </w:rPr>
  </w:style>
  <w:style w:type="paragraph" w:styleId="ListParagraph">
    <w:name w:val="List Paragraph"/>
    <w:basedOn w:val="Normal"/>
    <w:uiPriority w:val="34"/>
    <w:qFormat/>
    <w:rsid w:val="003945D8"/>
    <w:pPr>
      <w:ind w:left="720"/>
      <w:contextualSpacing/>
    </w:pPr>
  </w:style>
  <w:style w:type="table" w:styleId="TableGrid">
    <w:name w:val="Table Grid"/>
    <w:basedOn w:val="TableNormal"/>
    <w:rsid w:val="002620D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211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6641">
      <w:bodyDiv w:val="1"/>
      <w:marLeft w:val="0"/>
      <w:marRight w:val="0"/>
      <w:marTop w:val="0"/>
      <w:marBottom w:val="0"/>
      <w:divBdr>
        <w:top w:val="none" w:sz="0" w:space="0" w:color="auto"/>
        <w:left w:val="none" w:sz="0" w:space="0" w:color="auto"/>
        <w:bottom w:val="none" w:sz="0" w:space="0" w:color="auto"/>
        <w:right w:val="none" w:sz="0" w:space="0" w:color="auto"/>
      </w:divBdr>
    </w:div>
    <w:div w:id="897276830">
      <w:bodyDiv w:val="1"/>
      <w:marLeft w:val="0"/>
      <w:marRight w:val="0"/>
      <w:marTop w:val="0"/>
      <w:marBottom w:val="0"/>
      <w:divBdr>
        <w:top w:val="none" w:sz="0" w:space="0" w:color="auto"/>
        <w:left w:val="none" w:sz="0" w:space="0" w:color="auto"/>
        <w:bottom w:val="none" w:sz="0" w:space="0" w:color="auto"/>
        <w:right w:val="none" w:sz="0" w:space="0" w:color="auto"/>
      </w:divBdr>
    </w:div>
    <w:div w:id="15673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0CC11EBBD20B45AAA9BC7F795B021F" ma:contentTypeVersion="13" ma:contentTypeDescription="Create a new document." ma:contentTypeScope="" ma:versionID="71a60227b7d3f74d764eefec75d305bb">
  <xsd:schema xmlns:xsd="http://www.w3.org/2001/XMLSchema" xmlns:xs="http://www.w3.org/2001/XMLSchema" xmlns:p="http://schemas.microsoft.com/office/2006/metadata/properties" xmlns:ns2="38e7f49e-0222-4e44-b4e3-7cb3f12be0ae" xmlns:ns3="e6174b94-4829-4060-a3f9-c5651f9b126e" targetNamespace="http://schemas.microsoft.com/office/2006/metadata/properties" ma:root="true" ma:fieldsID="111e07dbc57ddcbdd2a4691737c6323e" ns2:_="" ns3:_="">
    <xsd:import namespace="38e7f49e-0222-4e44-b4e3-7cb3f12be0ae"/>
    <xsd:import namespace="e6174b94-4829-4060-a3f9-c5651f9b12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7f49e-0222-4e44-b4e3-7cb3f12be0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1d15d26-5c2a-411c-8c08-759bc859723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174b94-4829-4060-a3f9-c5651f9b126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521369a-3919-41de-b260-b604bd4b274f}" ma:internalName="TaxCatchAll" ma:showField="CatchAllData" ma:web="e6174b94-4829-4060-a3f9-c5651f9b12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e7f49e-0222-4e44-b4e3-7cb3f12be0ae">
      <Terms xmlns="http://schemas.microsoft.com/office/infopath/2007/PartnerControls"/>
    </lcf76f155ced4ddcb4097134ff3c332f>
    <TaxCatchAll xmlns="e6174b94-4829-4060-a3f9-c5651f9b126e" xsi:nil="true"/>
  </documentManagement>
</p:properties>
</file>

<file path=customXml/itemProps1.xml><?xml version="1.0" encoding="utf-8"?>
<ds:datastoreItem xmlns:ds="http://schemas.openxmlformats.org/officeDocument/2006/customXml" ds:itemID="{8B23388B-6CB2-4BCA-A509-4E6C2F4296D5}">
  <ds:schemaRefs>
    <ds:schemaRef ds:uri="http://schemas.microsoft.com/sharepoint/v3/contenttype/forms"/>
  </ds:schemaRefs>
</ds:datastoreItem>
</file>

<file path=customXml/itemProps2.xml><?xml version="1.0" encoding="utf-8"?>
<ds:datastoreItem xmlns:ds="http://schemas.openxmlformats.org/officeDocument/2006/customXml" ds:itemID="{7CF089E5-40B4-4CEF-92DC-3ACA7A0A3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e7f49e-0222-4e44-b4e3-7cb3f12be0ae"/>
    <ds:schemaRef ds:uri="e6174b94-4829-4060-a3f9-c5651f9b12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F48EBA-E2CB-444D-A296-724137733393}">
  <ds:schemaRefs>
    <ds:schemaRef ds:uri="http://schemas.microsoft.com/office/2006/metadata/properties"/>
    <ds:schemaRef ds:uri="http://schemas.microsoft.com/office/infopath/2007/PartnerControls"/>
    <ds:schemaRef ds:uri="38e7f49e-0222-4e44-b4e3-7cb3f12be0ae"/>
    <ds:schemaRef ds:uri="e6174b94-4829-4060-a3f9-c5651f9b126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410</Words>
  <Characters>2670</Characters>
  <Application>Microsoft Office Word</Application>
  <DocSecurity>0</DocSecurity>
  <Lines>64</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Witcomb</dc:creator>
  <cp:keywords/>
  <dc:description/>
  <cp:lastModifiedBy>Verity Walshaw</cp:lastModifiedBy>
  <cp:revision>3</cp:revision>
  <dcterms:created xsi:type="dcterms:W3CDTF">2026-03-10T13:21:00Z</dcterms:created>
  <dcterms:modified xsi:type="dcterms:W3CDTF">2026-03-18T14:34:00Z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0x010100780CC11EBBD20B45AAA9BC7F795B021F</vt:lpwstr>
  </property>
  <property fmtid="{D5CDD505-2E9C-101B-9397-08002B2CF9AE}" pid="3" name="Order">
    <vt:r8>51200</vt:r8>
  </property>
  <property fmtid="{D5CDD505-2E9C-101B-9397-08002B2CF9AE}" pid="4" name="MediaServiceImageTags">
    <vt:lpwstr/>
  </property>
</Properties>
</file>